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32" w:rsidRDefault="001B5D32" w:rsidP="00F57642">
      <w:pPr>
        <w:spacing w:after="240"/>
        <w:ind w:right="-180"/>
        <w:jc w:val="right"/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1B5D32" w:rsidRPr="001B5D32" w:rsidRDefault="001B5D32" w:rsidP="00F57642">
      <w:pPr>
        <w:spacing w:after="240"/>
        <w:ind w:right="-180"/>
        <w:jc w:val="right"/>
        <w:rPr>
          <w:rFonts w:ascii="Arial" w:hAnsi="Arial" w:cs="Arial"/>
          <w:sz w:val="28"/>
          <w:szCs w:val="28"/>
        </w:rPr>
      </w:pPr>
      <w:r w:rsidRPr="001B5D32">
        <w:rPr>
          <w:rFonts w:ascii="Arial" w:hAnsi="Arial" w:cs="Arial"/>
          <w:sz w:val="28"/>
          <w:szCs w:val="28"/>
        </w:rPr>
        <w:t>NR512</w:t>
      </w:r>
    </w:p>
    <w:p w:rsidR="006106CA" w:rsidRDefault="004F72E3" w:rsidP="00F57642">
      <w:pPr>
        <w:spacing w:after="240"/>
        <w:ind w:right="-180"/>
        <w:jc w:val="right"/>
        <w:rPr>
          <w:rFonts w:ascii="Arial" w:hAnsi="Arial" w:cs="Arial"/>
          <w:sz w:val="32"/>
          <w:szCs w:val="32"/>
        </w:rPr>
      </w:pPr>
      <w:r w:rsidRPr="004F72E3">
        <w:rPr>
          <w:rFonts w:ascii="Arial" w:hAnsi="Arial" w:cs="Arial"/>
          <w:sz w:val="32"/>
          <w:szCs w:val="32"/>
        </w:rPr>
        <w:t>HealthIT Hot Topic of W</w:t>
      </w:r>
      <w:r>
        <w:rPr>
          <w:rFonts w:ascii="Arial" w:hAnsi="Arial" w:cs="Arial"/>
          <w:sz w:val="32"/>
          <w:szCs w:val="32"/>
        </w:rPr>
        <w:t>ee</w:t>
      </w:r>
      <w:r w:rsidRPr="004F72E3">
        <w:rPr>
          <w:rFonts w:ascii="Arial" w:hAnsi="Arial" w:cs="Arial"/>
          <w:sz w:val="32"/>
          <w:szCs w:val="32"/>
        </w:rPr>
        <w:t xml:space="preserve">k </w:t>
      </w:r>
      <w:r w:rsidR="00ED1374">
        <w:rPr>
          <w:rFonts w:ascii="Arial" w:hAnsi="Arial" w:cs="Arial"/>
          <w:sz w:val="32"/>
          <w:szCs w:val="32"/>
        </w:rPr>
        <w:t>Assignment</w:t>
      </w:r>
      <w:r w:rsidR="006106CA">
        <w:rPr>
          <w:rFonts w:ascii="Arial" w:hAnsi="Arial" w:cs="Arial"/>
          <w:sz w:val="32"/>
          <w:szCs w:val="32"/>
        </w:rPr>
        <w:t xml:space="preserve"> </w:t>
      </w:r>
    </w:p>
    <w:p w:rsidR="00B36675" w:rsidRPr="00556541" w:rsidRDefault="00556541" w:rsidP="00F57642">
      <w:pPr>
        <w:spacing w:after="240"/>
        <w:ind w:right="-180"/>
        <w:jc w:val="righ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Guidelines</w:t>
      </w:r>
      <w:r w:rsidR="00BB2D7B" w:rsidRPr="00556541">
        <w:rPr>
          <w:rFonts w:ascii="Arial" w:hAnsi="Arial" w:cs="Arial"/>
          <w:sz w:val="32"/>
          <w:szCs w:val="32"/>
        </w:rPr>
        <w:t xml:space="preserve"> </w:t>
      </w:r>
      <w:r w:rsidR="00F57642">
        <w:rPr>
          <w:rFonts w:ascii="Arial" w:hAnsi="Arial" w:cs="Arial"/>
          <w:sz w:val="32"/>
          <w:szCs w:val="32"/>
        </w:rPr>
        <w:t>with</w:t>
      </w:r>
      <w:r w:rsidR="00B36675" w:rsidRPr="00556541">
        <w:rPr>
          <w:rFonts w:ascii="Arial" w:hAnsi="Arial" w:cs="Arial"/>
          <w:sz w:val="32"/>
          <w:szCs w:val="32"/>
        </w:rPr>
        <w:t xml:space="preserve"> Scoring Rubric</w:t>
      </w:r>
    </w:p>
    <w:p w:rsidR="00556541" w:rsidRPr="00556541" w:rsidRDefault="00556541" w:rsidP="005260B7">
      <w:pPr>
        <w:spacing w:after="120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556541">
        <w:rPr>
          <w:b/>
          <w:sz w:val="32"/>
          <w:szCs w:val="32"/>
        </w:rPr>
        <w:t>Purpose</w:t>
      </w:r>
    </w:p>
    <w:p w:rsidR="006106CA" w:rsidRPr="00672660" w:rsidRDefault="006106CA" w:rsidP="006106CA">
      <w:pPr>
        <w:pStyle w:val="Default"/>
        <w:rPr>
          <w:sz w:val="22"/>
          <w:szCs w:val="22"/>
        </w:rPr>
      </w:pPr>
      <w:r w:rsidRPr="00672660">
        <w:rPr>
          <w:sz w:val="22"/>
          <w:szCs w:val="22"/>
        </w:rPr>
        <w:t>This assignme</w:t>
      </w:r>
      <w:r w:rsidR="00FB3893" w:rsidRPr="00672660">
        <w:rPr>
          <w:sz w:val="22"/>
          <w:szCs w:val="22"/>
        </w:rPr>
        <w:t>nt is designed to help students</w:t>
      </w:r>
      <w:r w:rsidRPr="00672660">
        <w:rPr>
          <w:sz w:val="22"/>
          <w:szCs w:val="22"/>
        </w:rPr>
        <w:t xml:space="preserve"> </w:t>
      </w:r>
    </w:p>
    <w:p w:rsidR="00634CC7" w:rsidRPr="00672660" w:rsidRDefault="00ED1374" w:rsidP="00742A70">
      <w:pPr>
        <w:pStyle w:val="Default"/>
        <w:numPr>
          <w:ilvl w:val="0"/>
          <w:numId w:val="13"/>
        </w:numPr>
        <w:spacing w:after="120"/>
        <w:rPr>
          <w:rFonts w:cstheme="minorHAnsi"/>
          <w:b/>
          <w:sz w:val="22"/>
          <w:szCs w:val="22"/>
        </w:rPr>
      </w:pPr>
      <w:r w:rsidRPr="00672660">
        <w:rPr>
          <w:color w:val="auto"/>
          <w:sz w:val="22"/>
          <w:szCs w:val="22"/>
        </w:rPr>
        <w:t>Develop</w:t>
      </w:r>
      <w:r w:rsidR="00634CC7" w:rsidRPr="00672660">
        <w:rPr>
          <w:color w:val="auto"/>
          <w:sz w:val="22"/>
          <w:szCs w:val="22"/>
        </w:rPr>
        <w:t xml:space="preserve"> an appreciation </w:t>
      </w:r>
      <w:r w:rsidR="00E065A3" w:rsidRPr="00672660">
        <w:rPr>
          <w:color w:val="auto"/>
          <w:sz w:val="22"/>
          <w:szCs w:val="22"/>
        </w:rPr>
        <w:t xml:space="preserve">for informatics, </w:t>
      </w:r>
      <w:r w:rsidRPr="00672660">
        <w:rPr>
          <w:color w:val="auto"/>
          <w:sz w:val="22"/>
          <w:szCs w:val="22"/>
        </w:rPr>
        <w:t xml:space="preserve">basic skills </w:t>
      </w:r>
      <w:r w:rsidR="006C6F01" w:rsidRPr="00672660">
        <w:rPr>
          <w:color w:val="auto"/>
          <w:sz w:val="22"/>
          <w:szCs w:val="22"/>
        </w:rPr>
        <w:t xml:space="preserve">and knowledge </w:t>
      </w:r>
      <w:r w:rsidRPr="00672660">
        <w:rPr>
          <w:color w:val="auto"/>
          <w:sz w:val="22"/>
          <w:szCs w:val="22"/>
        </w:rPr>
        <w:t xml:space="preserve">required </w:t>
      </w:r>
      <w:r w:rsidR="00A24D0C" w:rsidRPr="00672660">
        <w:rPr>
          <w:color w:val="auto"/>
          <w:sz w:val="22"/>
          <w:szCs w:val="22"/>
        </w:rPr>
        <w:t>in</w:t>
      </w:r>
      <w:r w:rsidRPr="00672660">
        <w:rPr>
          <w:color w:val="auto"/>
          <w:sz w:val="22"/>
          <w:szCs w:val="22"/>
        </w:rPr>
        <w:t xml:space="preserve"> practice settings</w:t>
      </w:r>
      <w:r w:rsidR="006C6F01" w:rsidRPr="00672660">
        <w:rPr>
          <w:color w:val="auto"/>
          <w:sz w:val="22"/>
          <w:szCs w:val="22"/>
        </w:rPr>
        <w:t>.</w:t>
      </w:r>
      <w:r w:rsidRPr="00672660">
        <w:rPr>
          <w:color w:val="auto"/>
          <w:sz w:val="22"/>
          <w:szCs w:val="22"/>
        </w:rPr>
        <w:t xml:space="preserve"> </w:t>
      </w:r>
      <w:r w:rsidR="006C6F01" w:rsidRPr="00672660">
        <w:rPr>
          <w:color w:val="auto"/>
          <w:sz w:val="22"/>
          <w:szCs w:val="22"/>
        </w:rPr>
        <w:t>Students will select a “hot” topic of particular interest to their practice to discuss.</w:t>
      </w:r>
    </w:p>
    <w:p w:rsidR="00B36675" w:rsidRPr="00556541" w:rsidRDefault="009556CB" w:rsidP="005260B7">
      <w:pPr>
        <w:spacing w:after="120"/>
        <w:rPr>
          <w:rFonts w:ascii="Times New Roman" w:hAnsi="Times New Roman" w:cs="Times New Roman"/>
          <w:b/>
          <w:color w:val="C00000"/>
        </w:rPr>
      </w:pPr>
      <w:r>
        <w:rPr>
          <w:rFonts w:cstheme="minorHAnsi"/>
          <w:b/>
          <w:sz w:val="32"/>
          <w:szCs w:val="32"/>
        </w:rPr>
        <w:t>C</w:t>
      </w:r>
      <w:r w:rsidR="00B36675" w:rsidRPr="00556541">
        <w:rPr>
          <w:rFonts w:cstheme="minorHAnsi"/>
          <w:b/>
          <w:sz w:val="32"/>
          <w:szCs w:val="32"/>
        </w:rPr>
        <w:t>ourse O</w:t>
      </w:r>
      <w:r w:rsidR="005260B7" w:rsidRPr="00556541">
        <w:rPr>
          <w:rFonts w:cstheme="minorHAnsi"/>
          <w:b/>
          <w:sz w:val="32"/>
          <w:szCs w:val="32"/>
        </w:rPr>
        <w:t>utcomes</w:t>
      </w:r>
    </w:p>
    <w:p w:rsidR="00951ABD" w:rsidRDefault="00B36675" w:rsidP="00951ABD">
      <w:pPr>
        <w:spacing w:after="120"/>
        <w:rPr>
          <w:rFonts w:ascii="Arial" w:hAnsi="Arial" w:cs="Arial"/>
        </w:rPr>
      </w:pPr>
      <w:r w:rsidRPr="00AC4713">
        <w:rPr>
          <w:rFonts w:ascii="Arial" w:hAnsi="Arial" w:cs="Arial"/>
        </w:rPr>
        <w:t>Th</w:t>
      </w:r>
      <w:r w:rsidR="00DD199F" w:rsidRPr="00AC4713">
        <w:rPr>
          <w:rFonts w:ascii="Arial" w:hAnsi="Arial" w:cs="Arial"/>
        </w:rPr>
        <w:t>r</w:t>
      </w:r>
      <w:r w:rsidRPr="00AC4713">
        <w:rPr>
          <w:rFonts w:ascii="Arial" w:hAnsi="Arial" w:cs="Arial"/>
        </w:rPr>
        <w:t xml:space="preserve">ough this assignment, the student will demonstrate the </w:t>
      </w:r>
      <w:r w:rsidR="00FB3893">
        <w:rPr>
          <w:rFonts w:ascii="Arial" w:hAnsi="Arial" w:cs="Arial"/>
        </w:rPr>
        <w:t xml:space="preserve">following </w:t>
      </w:r>
      <w:r w:rsidRPr="00AC4713">
        <w:rPr>
          <w:rFonts w:ascii="Arial" w:hAnsi="Arial" w:cs="Arial"/>
        </w:rPr>
        <w:t>ability</w:t>
      </w:r>
      <w:r w:rsidR="00FB3893">
        <w:rPr>
          <w:rFonts w:ascii="Arial" w:hAnsi="Arial" w:cs="Arial"/>
        </w:rPr>
        <w:t>.</w:t>
      </w:r>
    </w:p>
    <w:p w:rsidR="006106CA" w:rsidRPr="00E065A3" w:rsidRDefault="00951ABD" w:rsidP="00ED1374">
      <w:pPr>
        <w:spacing w:after="120"/>
        <w:ind w:left="720"/>
        <w:rPr>
          <w:rFonts w:ascii="Arial" w:hAnsi="Arial" w:cs="Arial"/>
        </w:rPr>
      </w:pPr>
      <w:r w:rsidRPr="00E065A3">
        <w:rPr>
          <w:rFonts w:ascii="Arial" w:hAnsi="Arial" w:cs="Arial"/>
        </w:rPr>
        <w:t>(CO</w:t>
      </w:r>
      <w:r w:rsidR="00FB3893" w:rsidRPr="00E065A3">
        <w:rPr>
          <w:rFonts w:ascii="Arial" w:hAnsi="Arial" w:cs="Arial"/>
        </w:rPr>
        <w:t xml:space="preserve"> </w:t>
      </w:r>
      <w:r w:rsidR="006C6F01" w:rsidRPr="00E065A3">
        <w:rPr>
          <w:rFonts w:ascii="Arial" w:hAnsi="Arial" w:cs="Arial"/>
        </w:rPr>
        <w:t>3</w:t>
      </w:r>
      <w:r w:rsidRPr="00E065A3">
        <w:rPr>
          <w:rFonts w:ascii="Arial" w:hAnsi="Arial" w:cs="Arial"/>
        </w:rPr>
        <w:t xml:space="preserve">) </w:t>
      </w:r>
      <w:r w:rsidR="006C6F01" w:rsidRPr="00E065A3">
        <w:rPr>
          <w:rFonts w:ascii="Arial" w:hAnsi="Arial" w:cs="Arial"/>
        </w:rPr>
        <w:t xml:space="preserve"> Analyze ethical and legal concerns related to nursing informatics while using, designing, managing, and upgrading information systems.  </w:t>
      </w:r>
      <w:r w:rsidR="006C6F01" w:rsidRPr="00E065A3">
        <w:rPr>
          <w:rFonts w:ascii="Arial" w:hAnsi="Arial" w:cs="Arial"/>
          <w:color w:val="000000"/>
        </w:rPr>
        <w:t xml:space="preserve">(POs 4, 6)   </w:t>
      </w:r>
    </w:p>
    <w:p w:rsidR="006C6F01" w:rsidRPr="00E065A3" w:rsidRDefault="006C6F01" w:rsidP="00ED1374">
      <w:pPr>
        <w:spacing w:after="120"/>
        <w:ind w:left="720"/>
        <w:rPr>
          <w:rFonts w:ascii="Arial" w:hAnsi="Arial" w:cs="Arial"/>
        </w:rPr>
      </w:pPr>
      <w:r w:rsidRPr="00E065A3">
        <w:rPr>
          <w:rFonts w:ascii="Arial" w:hAnsi="Arial" w:cs="Arial"/>
        </w:rPr>
        <w:t xml:space="preserve">(CO 6) Describe health information systems within healthcare setting and the profession of nursing in all practice domains and settings including electronic health records (EHR), their management and patient-care information technology (IT). </w:t>
      </w:r>
      <w:r w:rsidRPr="00E065A3">
        <w:rPr>
          <w:rFonts w:ascii="Arial" w:hAnsi="Arial" w:cs="Arial"/>
          <w:color w:val="000000"/>
        </w:rPr>
        <w:t>(PO 4)</w:t>
      </w:r>
    </w:p>
    <w:p w:rsidR="006C6F01" w:rsidRPr="00E065A3" w:rsidRDefault="00ED1374" w:rsidP="006C6F01">
      <w:pPr>
        <w:spacing w:after="120"/>
        <w:ind w:left="720"/>
        <w:rPr>
          <w:rFonts w:ascii="Arial" w:eastAsia="Arial" w:hAnsi="Arial" w:cs="Arial"/>
          <w:w w:val="101"/>
        </w:rPr>
      </w:pPr>
      <w:r w:rsidRPr="00E065A3">
        <w:rPr>
          <w:rFonts w:ascii="Arial" w:eastAsia="Arial" w:hAnsi="Arial" w:cs="Arial"/>
        </w:rPr>
        <w:t>(CO 7) Explore</w:t>
      </w:r>
      <w:r w:rsidRPr="00E065A3">
        <w:rPr>
          <w:rFonts w:ascii="Arial" w:eastAsia="Arial" w:hAnsi="Arial" w:cs="Arial"/>
          <w:spacing w:val="14"/>
        </w:rPr>
        <w:t xml:space="preserve"> </w:t>
      </w:r>
      <w:r w:rsidRPr="00E065A3">
        <w:rPr>
          <w:rFonts w:ascii="Arial" w:eastAsia="Arial" w:hAnsi="Arial" w:cs="Arial"/>
        </w:rPr>
        <w:t>trends</w:t>
      </w:r>
      <w:r w:rsidRPr="00E065A3">
        <w:rPr>
          <w:rFonts w:ascii="Arial" w:eastAsia="Arial" w:hAnsi="Arial" w:cs="Arial"/>
          <w:spacing w:val="8"/>
        </w:rPr>
        <w:t xml:space="preserve"> </w:t>
      </w:r>
      <w:r w:rsidRPr="00E065A3">
        <w:rPr>
          <w:rFonts w:ascii="Arial" w:eastAsia="Arial" w:hAnsi="Arial" w:cs="Arial"/>
        </w:rPr>
        <w:t>and</w:t>
      </w:r>
      <w:r w:rsidRPr="00E065A3">
        <w:rPr>
          <w:rFonts w:ascii="Arial" w:eastAsia="Arial" w:hAnsi="Arial" w:cs="Arial"/>
          <w:spacing w:val="3"/>
        </w:rPr>
        <w:t xml:space="preserve"> </w:t>
      </w:r>
      <w:r w:rsidRPr="00E065A3">
        <w:rPr>
          <w:rFonts w:ascii="Arial" w:eastAsia="Arial" w:hAnsi="Arial" w:cs="Arial"/>
        </w:rPr>
        <w:t>issues</w:t>
      </w:r>
      <w:r w:rsidRPr="00E065A3">
        <w:rPr>
          <w:rFonts w:ascii="Arial" w:eastAsia="Arial" w:hAnsi="Arial" w:cs="Arial"/>
          <w:spacing w:val="10"/>
        </w:rPr>
        <w:t xml:space="preserve"> </w:t>
      </w:r>
      <w:r w:rsidRPr="00E065A3">
        <w:rPr>
          <w:rFonts w:ascii="Arial" w:eastAsia="Arial" w:hAnsi="Arial" w:cs="Arial"/>
        </w:rPr>
        <w:t>in</w:t>
      </w:r>
      <w:r w:rsidRPr="00E065A3">
        <w:rPr>
          <w:rFonts w:ascii="Arial" w:eastAsia="Arial" w:hAnsi="Arial" w:cs="Arial"/>
          <w:spacing w:val="5"/>
        </w:rPr>
        <w:t xml:space="preserve"> </w:t>
      </w:r>
      <w:r w:rsidRPr="00E065A3">
        <w:rPr>
          <w:rFonts w:ascii="Arial" w:eastAsia="Arial" w:hAnsi="Arial" w:cs="Arial"/>
        </w:rPr>
        <w:t>NI</w:t>
      </w:r>
      <w:r w:rsidRPr="00E065A3">
        <w:rPr>
          <w:rFonts w:ascii="Arial" w:eastAsia="Arial" w:hAnsi="Arial" w:cs="Arial"/>
          <w:spacing w:val="-3"/>
        </w:rPr>
        <w:t xml:space="preserve"> </w:t>
      </w:r>
      <w:r w:rsidRPr="00E065A3">
        <w:rPr>
          <w:rFonts w:ascii="Arial" w:eastAsia="Arial" w:hAnsi="Arial" w:cs="Arial"/>
        </w:rPr>
        <w:t>and</w:t>
      </w:r>
      <w:r w:rsidRPr="00E065A3">
        <w:rPr>
          <w:rFonts w:ascii="Arial" w:eastAsia="Arial" w:hAnsi="Arial" w:cs="Arial"/>
          <w:spacing w:val="3"/>
        </w:rPr>
        <w:t xml:space="preserve"> </w:t>
      </w:r>
      <w:r w:rsidRPr="00E065A3">
        <w:rPr>
          <w:rFonts w:ascii="Arial" w:eastAsia="Arial" w:hAnsi="Arial" w:cs="Arial"/>
        </w:rPr>
        <w:t>their</w:t>
      </w:r>
      <w:r w:rsidRPr="00E065A3">
        <w:rPr>
          <w:rFonts w:ascii="Arial" w:eastAsia="Arial" w:hAnsi="Arial" w:cs="Arial"/>
          <w:spacing w:val="11"/>
        </w:rPr>
        <w:t xml:space="preserve"> </w:t>
      </w:r>
      <w:r w:rsidRPr="00E065A3">
        <w:rPr>
          <w:rFonts w:ascii="Arial" w:eastAsia="Arial" w:hAnsi="Arial" w:cs="Arial"/>
        </w:rPr>
        <w:t>impact</w:t>
      </w:r>
      <w:r w:rsidRPr="00E065A3">
        <w:rPr>
          <w:rFonts w:ascii="Arial" w:eastAsia="Arial" w:hAnsi="Arial" w:cs="Arial"/>
          <w:spacing w:val="14"/>
        </w:rPr>
        <w:t xml:space="preserve"> </w:t>
      </w:r>
      <w:r w:rsidRPr="00E065A3">
        <w:rPr>
          <w:rFonts w:ascii="Arial" w:eastAsia="Arial" w:hAnsi="Arial" w:cs="Arial"/>
        </w:rPr>
        <w:t>on</w:t>
      </w:r>
      <w:r w:rsidRPr="00E065A3">
        <w:rPr>
          <w:rFonts w:ascii="Arial" w:eastAsia="Arial" w:hAnsi="Arial" w:cs="Arial"/>
          <w:spacing w:val="1"/>
        </w:rPr>
        <w:t xml:space="preserve"> </w:t>
      </w:r>
      <w:r w:rsidRPr="00E065A3">
        <w:rPr>
          <w:rFonts w:ascii="Arial" w:eastAsia="Arial" w:hAnsi="Arial" w:cs="Arial"/>
        </w:rPr>
        <w:t>nursing</w:t>
      </w:r>
      <w:r w:rsidRPr="00E065A3">
        <w:rPr>
          <w:rFonts w:ascii="Arial" w:eastAsia="Arial" w:hAnsi="Arial" w:cs="Arial"/>
          <w:spacing w:val="10"/>
        </w:rPr>
        <w:t xml:space="preserve"> </w:t>
      </w:r>
      <w:r w:rsidRPr="00E065A3">
        <w:rPr>
          <w:rFonts w:ascii="Arial" w:eastAsia="Arial" w:hAnsi="Arial" w:cs="Arial"/>
        </w:rPr>
        <w:t>practice</w:t>
      </w:r>
      <w:r w:rsidRPr="00E065A3">
        <w:rPr>
          <w:rFonts w:ascii="Arial" w:eastAsia="Arial" w:hAnsi="Arial" w:cs="Arial"/>
          <w:spacing w:val="17"/>
        </w:rPr>
        <w:t xml:space="preserve"> </w:t>
      </w:r>
      <w:r w:rsidRPr="00E065A3">
        <w:rPr>
          <w:rFonts w:ascii="Arial" w:eastAsia="Arial" w:hAnsi="Arial" w:cs="Arial"/>
        </w:rPr>
        <w:t>in</w:t>
      </w:r>
      <w:r w:rsidRPr="00E065A3">
        <w:rPr>
          <w:rFonts w:ascii="Arial" w:eastAsia="Arial" w:hAnsi="Arial" w:cs="Arial"/>
          <w:spacing w:val="5"/>
        </w:rPr>
        <w:t xml:space="preserve"> </w:t>
      </w:r>
      <w:r w:rsidRPr="00E065A3">
        <w:rPr>
          <w:rFonts w:ascii="Arial" w:eastAsia="Arial" w:hAnsi="Arial" w:cs="Arial"/>
          <w:w w:val="101"/>
        </w:rPr>
        <w:t xml:space="preserve">all </w:t>
      </w:r>
      <w:r w:rsidRPr="00E065A3">
        <w:rPr>
          <w:rFonts w:ascii="Arial" w:eastAsia="Arial" w:hAnsi="Arial" w:cs="Arial"/>
        </w:rPr>
        <w:t>domains.</w:t>
      </w:r>
      <w:r w:rsidRPr="00E065A3">
        <w:rPr>
          <w:rFonts w:ascii="Arial" w:eastAsia="Arial" w:hAnsi="Arial" w:cs="Arial"/>
          <w:spacing w:val="5"/>
        </w:rPr>
        <w:t xml:space="preserve"> </w:t>
      </w:r>
      <w:r w:rsidRPr="00E065A3">
        <w:rPr>
          <w:rFonts w:ascii="Arial" w:eastAsia="Arial" w:hAnsi="Arial" w:cs="Arial"/>
        </w:rPr>
        <w:t>(POs</w:t>
      </w:r>
      <w:r w:rsidRPr="00E065A3">
        <w:rPr>
          <w:rFonts w:ascii="Arial" w:eastAsia="Arial" w:hAnsi="Arial" w:cs="Arial"/>
          <w:spacing w:val="8"/>
        </w:rPr>
        <w:t xml:space="preserve"> </w:t>
      </w:r>
      <w:r w:rsidRPr="00E065A3">
        <w:rPr>
          <w:rFonts w:ascii="Arial" w:eastAsia="Arial" w:hAnsi="Arial" w:cs="Arial"/>
        </w:rPr>
        <w:t>9,</w:t>
      </w:r>
      <w:r w:rsidRPr="00E065A3">
        <w:rPr>
          <w:rFonts w:ascii="Arial" w:eastAsia="Arial" w:hAnsi="Arial" w:cs="Arial"/>
          <w:spacing w:val="6"/>
        </w:rPr>
        <w:t xml:space="preserve"> </w:t>
      </w:r>
      <w:r w:rsidRPr="00E065A3">
        <w:rPr>
          <w:rFonts w:ascii="Arial" w:eastAsia="Arial" w:hAnsi="Arial" w:cs="Arial"/>
          <w:w w:val="101"/>
        </w:rPr>
        <w:t>11)</w:t>
      </w:r>
    </w:p>
    <w:p w:rsidR="00AC4713" w:rsidRPr="006C6F01" w:rsidRDefault="00556541" w:rsidP="00E065A3">
      <w:pPr>
        <w:spacing w:after="120"/>
        <w:rPr>
          <w:rFonts w:ascii="Arial" w:eastAsia="Arial" w:hAnsi="Arial" w:cs="Arial"/>
          <w:w w:val="101"/>
        </w:rPr>
      </w:pPr>
      <w:r w:rsidRPr="00556541">
        <w:rPr>
          <w:rFonts w:cstheme="minorHAnsi"/>
          <w:b/>
          <w:sz w:val="32"/>
          <w:szCs w:val="32"/>
        </w:rPr>
        <w:t>Due Date</w:t>
      </w:r>
      <w:r w:rsidR="00AC4713">
        <w:rPr>
          <w:rFonts w:cstheme="minorHAnsi"/>
          <w:b/>
          <w:sz w:val="32"/>
          <w:szCs w:val="32"/>
        </w:rPr>
        <w:t xml:space="preserve">: </w:t>
      </w:r>
      <w:r w:rsidR="00FC51CF">
        <w:rPr>
          <w:rFonts w:ascii="Arial" w:hAnsi="Arial" w:cs="Arial"/>
        </w:rPr>
        <w:t>Sunday 11:59 p.m.</w:t>
      </w:r>
      <w:r w:rsidR="00AC4713" w:rsidRPr="00AC4713">
        <w:rPr>
          <w:rFonts w:ascii="Arial" w:hAnsi="Arial" w:cs="Arial"/>
        </w:rPr>
        <w:t xml:space="preserve"> MT at the end of Week </w:t>
      </w:r>
      <w:r w:rsidR="006C6F01">
        <w:rPr>
          <w:rFonts w:ascii="Arial" w:hAnsi="Arial" w:cs="Arial"/>
        </w:rPr>
        <w:t>6</w:t>
      </w:r>
      <w:r w:rsidR="00FC51CF">
        <w:rPr>
          <w:rFonts w:ascii="Arial" w:hAnsi="Arial" w:cs="Arial"/>
        </w:rPr>
        <w:t>.</w:t>
      </w:r>
    </w:p>
    <w:p w:rsidR="00556541" w:rsidRPr="00556541" w:rsidRDefault="00556541" w:rsidP="005260B7">
      <w:pPr>
        <w:spacing w:after="120"/>
        <w:rPr>
          <w:rFonts w:cstheme="minorHAnsi"/>
          <w:b/>
          <w:color w:val="C00000"/>
          <w:sz w:val="32"/>
          <w:szCs w:val="32"/>
        </w:rPr>
      </w:pPr>
      <w:r w:rsidRPr="00556541">
        <w:rPr>
          <w:rFonts w:cstheme="minorHAnsi"/>
          <w:b/>
          <w:sz w:val="32"/>
          <w:szCs w:val="32"/>
        </w:rPr>
        <w:t>Total Points Possible</w:t>
      </w:r>
      <w:r w:rsidR="00AC4713">
        <w:rPr>
          <w:rFonts w:cstheme="minorHAnsi"/>
          <w:b/>
          <w:sz w:val="32"/>
          <w:szCs w:val="32"/>
        </w:rPr>
        <w:t xml:space="preserve">:  </w:t>
      </w:r>
      <w:r w:rsidR="00951ABD">
        <w:rPr>
          <w:rFonts w:cstheme="minorHAnsi"/>
          <w:b/>
          <w:sz w:val="32"/>
          <w:szCs w:val="32"/>
        </w:rPr>
        <w:t>200</w:t>
      </w:r>
    </w:p>
    <w:p w:rsidR="00672660" w:rsidRDefault="006936CD" w:rsidP="00BC2C4B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Requirements</w:t>
      </w:r>
    </w:p>
    <w:p w:rsidR="00951ABD" w:rsidRPr="00672660" w:rsidRDefault="00672660" w:rsidP="00BC2C4B">
      <w:pPr>
        <w:rPr>
          <w:rFonts w:cstheme="minorHAnsi"/>
          <w:b/>
        </w:rPr>
      </w:pPr>
      <w:r w:rsidRPr="00672660">
        <w:rPr>
          <w:rFonts w:ascii="Arial" w:eastAsia="Times New Roman" w:hAnsi="Arial" w:cs="Arial"/>
        </w:rPr>
        <w:t xml:space="preserve">Visit the </w:t>
      </w:r>
      <w:r w:rsidR="006C6F01" w:rsidRPr="00672660">
        <w:rPr>
          <w:rFonts w:ascii="Arial" w:eastAsia="Times New Roman" w:hAnsi="Arial" w:cs="Arial"/>
        </w:rPr>
        <w:t xml:space="preserve">FierceEMR </w:t>
      </w:r>
      <w:r w:rsidRPr="00672660">
        <w:rPr>
          <w:rFonts w:ascii="Arial" w:eastAsia="Times New Roman" w:hAnsi="Arial" w:cs="Arial"/>
        </w:rPr>
        <w:t>or</w:t>
      </w:r>
      <w:r w:rsidR="006C6F01" w:rsidRPr="00672660">
        <w:rPr>
          <w:rFonts w:ascii="Arial" w:eastAsia="Times New Roman" w:hAnsi="Arial" w:cs="Arial"/>
        </w:rPr>
        <w:t xml:space="preserve"> FierceHealthIT </w:t>
      </w:r>
      <w:r w:rsidRPr="00672660">
        <w:rPr>
          <w:rFonts w:ascii="Arial" w:eastAsia="Times New Roman" w:hAnsi="Arial" w:cs="Arial"/>
        </w:rPr>
        <w:t xml:space="preserve">websites </w:t>
      </w:r>
      <w:r w:rsidR="006C6F01" w:rsidRPr="00672660">
        <w:rPr>
          <w:rFonts w:ascii="Arial" w:eastAsia="Times New Roman" w:hAnsi="Arial" w:cs="Arial"/>
        </w:rPr>
        <w:t xml:space="preserve">and select 1 of 5 “hot” topics of the week that may impact </w:t>
      </w:r>
      <w:r w:rsidRPr="00672660">
        <w:rPr>
          <w:rFonts w:ascii="Arial" w:eastAsia="Times New Roman" w:hAnsi="Arial" w:cs="Arial"/>
        </w:rPr>
        <w:t>your</w:t>
      </w:r>
      <w:r w:rsidR="006C6F01" w:rsidRPr="00672660">
        <w:rPr>
          <w:rFonts w:ascii="Arial" w:eastAsia="Times New Roman" w:hAnsi="Arial" w:cs="Arial"/>
        </w:rPr>
        <w:t xml:space="preserve"> practice. </w:t>
      </w:r>
      <w:r w:rsidRPr="00672660">
        <w:rPr>
          <w:rFonts w:ascii="Arial" w:eastAsia="Times New Roman" w:hAnsi="Arial" w:cs="Arial"/>
        </w:rPr>
        <w:t>I</w:t>
      </w:r>
      <w:r w:rsidR="00E065A3" w:rsidRPr="00672660">
        <w:rPr>
          <w:rFonts w:ascii="Arial" w:eastAsia="Times New Roman" w:hAnsi="Arial" w:cs="Arial"/>
        </w:rPr>
        <w:t xml:space="preserve">n a professionally developed paper, </w:t>
      </w:r>
      <w:r w:rsidR="006C6F01" w:rsidRPr="00672660">
        <w:rPr>
          <w:rFonts w:ascii="Arial" w:eastAsia="Times New Roman" w:hAnsi="Arial" w:cs="Arial"/>
        </w:rPr>
        <w:t>discuss the rationale for choosing the topic, how it will impact practice in a positive or negati</w:t>
      </w:r>
      <w:r w:rsidR="006E1E82" w:rsidRPr="00672660">
        <w:rPr>
          <w:rFonts w:ascii="Arial" w:eastAsia="Times New Roman" w:hAnsi="Arial" w:cs="Arial"/>
        </w:rPr>
        <w:t xml:space="preserve">ve manner, citing pros and cons. Include </w:t>
      </w:r>
      <w:r w:rsidRPr="00672660">
        <w:rPr>
          <w:rFonts w:ascii="Arial" w:eastAsia="Times New Roman" w:hAnsi="Arial" w:cs="Arial"/>
        </w:rPr>
        <w:t xml:space="preserve">a </w:t>
      </w:r>
      <w:r w:rsidR="006E1E82" w:rsidRPr="00672660">
        <w:rPr>
          <w:rFonts w:ascii="Arial" w:eastAsia="Times New Roman" w:hAnsi="Arial" w:cs="Arial"/>
        </w:rPr>
        <w:t xml:space="preserve">discussion of how informatics skills and </w:t>
      </w:r>
      <w:r w:rsidR="00C82F6B" w:rsidRPr="00672660">
        <w:rPr>
          <w:rFonts w:ascii="Arial" w:eastAsia="Times New Roman" w:hAnsi="Arial" w:cs="Arial"/>
        </w:rPr>
        <w:t>knowledge</w:t>
      </w:r>
      <w:r w:rsidR="006E1E82" w:rsidRPr="00672660">
        <w:rPr>
          <w:rFonts w:ascii="Arial" w:eastAsia="Times New Roman" w:hAnsi="Arial" w:cs="Arial"/>
        </w:rPr>
        <w:t xml:space="preserve"> were used in the process relevance to </w:t>
      </w:r>
      <w:r w:rsidR="00C82F6B" w:rsidRPr="00672660">
        <w:rPr>
          <w:rFonts w:ascii="Arial" w:eastAsia="Times New Roman" w:hAnsi="Arial" w:cs="Arial"/>
        </w:rPr>
        <w:t xml:space="preserve">developing the assignment. In the conclusion, provide recommendations for the future. </w:t>
      </w:r>
    </w:p>
    <w:p w:rsidR="009556CB" w:rsidRDefault="009556CB" w:rsidP="00FC41C0">
      <w:pPr>
        <w:pStyle w:val="Heading1"/>
      </w:pPr>
      <w:r w:rsidRPr="00FC41C0">
        <w:t>Preparing the paper</w:t>
      </w:r>
    </w:p>
    <w:p w:rsidR="00ED757F" w:rsidRPr="00672660" w:rsidRDefault="00ED757F" w:rsidP="00ED757F">
      <w:pPr>
        <w:rPr>
          <w:rFonts w:ascii="Arial" w:hAnsi="Arial" w:cs="Arial"/>
        </w:rPr>
      </w:pPr>
      <w:r w:rsidRPr="00672660">
        <w:rPr>
          <w:rFonts w:ascii="Arial" w:hAnsi="Arial" w:cs="Arial"/>
        </w:rPr>
        <w:t xml:space="preserve">1. The </w:t>
      </w:r>
      <w:r w:rsidR="00E065A3" w:rsidRPr="00672660">
        <w:rPr>
          <w:rFonts w:ascii="Arial" w:eastAsia="Times New Roman" w:hAnsi="Arial" w:cs="Arial"/>
        </w:rPr>
        <w:t xml:space="preserve">HealthIT Hot Topic of the Week </w:t>
      </w:r>
      <w:r w:rsidRPr="00672660">
        <w:rPr>
          <w:rFonts w:ascii="Arial" w:hAnsi="Arial" w:cs="Arial"/>
        </w:rPr>
        <w:t>must be a professional</w:t>
      </w:r>
      <w:r w:rsidR="00E065A3" w:rsidRPr="00672660">
        <w:rPr>
          <w:rFonts w:ascii="Arial" w:hAnsi="Arial" w:cs="Arial"/>
        </w:rPr>
        <w:t>,</w:t>
      </w:r>
      <w:r w:rsidRPr="00672660">
        <w:rPr>
          <w:rFonts w:ascii="Arial" w:hAnsi="Arial" w:cs="Arial"/>
        </w:rPr>
        <w:t xml:space="preserve"> scholarly </w:t>
      </w:r>
      <w:r w:rsidR="00830CE3" w:rsidRPr="00672660">
        <w:rPr>
          <w:rFonts w:ascii="Arial" w:hAnsi="Arial" w:cs="Arial"/>
        </w:rPr>
        <w:t xml:space="preserve">prepared </w:t>
      </w:r>
      <w:r w:rsidRPr="00672660">
        <w:rPr>
          <w:rFonts w:ascii="Arial" w:hAnsi="Arial" w:cs="Arial"/>
        </w:rPr>
        <w:t xml:space="preserve">paper. </w:t>
      </w:r>
      <w:r w:rsidR="00E065A3" w:rsidRPr="00672660">
        <w:rPr>
          <w:rFonts w:ascii="Arial" w:hAnsi="Arial" w:cs="Arial"/>
        </w:rPr>
        <w:t xml:space="preserve">See the guidelines for writing a professional, scholarly paper in the Course Resources. </w:t>
      </w:r>
      <w:r w:rsidRPr="00672660">
        <w:rPr>
          <w:rFonts w:ascii="Arial" w:hAnsi="Arial" w:cs="Arial"/>
        </w:rPr>
        <w:t xml:space="preserve">The professional paper will have an introduction, </w:t>
      </w:r>
      <w:r w:rsidR="00672660" w:rsidRPr="00672660">
        <w:rPr>
          <w:rFonts w:ascii="Arial" w:hAnsi="Arial" w:cs="Arial"/>
        </w:rPr>
        <w:t xml:space="preserve">the </w:t>
      </w:r>
      <w:r w:rsidRPr="00672660">
        <w:rPr>
          <w:rFonts w:ascii="Arial" w:hAnsi="Arial" w:cs="Arial"/>
        </w:rPr>
        <w:t xml:space="preserve">body of paper to explain what you are doing, </w:t>
      </w:r>
      <w:r w:rsidR="00672660" w:rsidRPr="00672660">
        <w:rPr>
          <w:rFonts w:ascii="Arial" w:hAnsi="Arial" w:cs="Arial"/>
        </w:rPr>
        <w:t xml:space="preserve">a </w:t>
      </w:r>
      <w:r w:rsidRPr="00672660">
        <w:rPr>
          <w:rFonts w:ascii="Arial" w:hAnsi="Arial" w:cs="Arial"/>
        </w:rPr>
        <w:t>summ</w:t>
      </w:r>
      <w:r w:rsidR="00BC2C4B" w:rsidRPr="00672660">
        <w:rPr>
          <w:rFonts w:ascii="Arial" w:hAnsi="Arial" w:cs="Arial"/>
        </w:rPr>
        <w:t>ary/conclusion, and at least three scholarly references.</w:t>
      </w:r>
    </w:p>
    <w:p w:rsidR="00951ABD" w:rsidRPr="00672660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72660">
        <w:rPr>
          <w:rFonts w:ascii="Arial" w:hAnsi="Arial" w:cs="Arial"/>
          <w:color w:val="000000"/>
        </w:rPr>
        <w:lastRenderedPageBreak/>
        <w:t>2</w:t>
      </w:r>
      <w:r w:rsidR="00951ABD" w:rsidRPr="00672660">
        <w:rPr>
          <w:rFonts w:ascii="Arial" w:hAnsi="Arial" w:cs="Arial"/>
          <w:color w:val="000000"/>
        </w:rPr>
        <w:t xml:space="preserve"> Required texts may be used as references, but a minimum of three sources must be from outside of course readings. </w:t>
      </w:r>
    </w:p>
    <w:p w:rsidR="00951ABD" w:rsidRPr="00672660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72660">
        <w:rPr>
          <w:rFonts w:ascii="Arial" w:hAnsi="Arial" w:cs="Arial"/>
          <w:color w:val="000000"/>
        </w:rPr>
        <w:t>3</w:t>
      </w:r>
      <w:r w:rsidR="00951ABD" w:rsidRPr="00672660">
        <w:rPr>
          <w:rFonts w:ascii="Arial" w:hAnsi="Arial" w:cs="Arial"/>
          <w:color w:val="000000"/>
        </w:rPr>
        <w:t xml:space="preserve">. All aspects of the paper must be in APA format as expressed in the 6th edition. </w:t>
      </w:r>
    </w:p>
    <w:p w:rsidR="00951ABD" w:rsidRPr="00672660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72660">
        <w:rPr>
          <w:rFonts w:ascii="Arial" w:hAnsi="Arial" w:cs="Arial"/>
          <w:color w:val="000000"/>
        </w:rPr>
        <w:t>4</w:t>
      </w:r>
      <w:r w:rsidR="00951ABD" w:rsidRPr="00672660">
        <w:rPr>
          <w:rFonts w:ascii="Arial" w:hAnsi="Arial" w:cs="Arial"/>
          <w:color w:val="000000"/>
        </w:rPr>
        <w:t>. The paper (excluding the titl</w:t>
      </w:r>
      <w:r w:rsidR="0054519C" w:rsidRPr="00672660">
        <w:rPr>
          <w:rFonts w:ascii="Arial" w:hAnsi="Arial" w:cs="Arial"/>
          <w:color w:val="000000"/>
        </w:rPr>
        <w:t>e page</w:t>
      </w:r>
      <w:r w:rsidRPr="00672660">
        <w:rPr>
          <w:rFonts w:ascii="Arial" w:hAnsi="Arial" w:cs="Arial"/>
          <w:color w:val="000000"/>
        </w:rPr>
        <w:t>, introduction</w:t>
      </w:r>
      <w:r w:rsidR="0054519C" w:rsidRPr="00672660">
        <w:rPr>
          <w:rFonts w:ascii="Arial" w:hAnsi="Arial" w:cs="Arial"/>
          <w:color w:val="000000"/>
        </w:rPr>
        <w:t xml:space="preserve"> and reference page) is </w:t>
      </w:r>
      <w:r w:rsidR="00B54173" w:rsidRPr="00672660">
        <w:rPr>
          <w:rFonts w:ascii="Arial" w:hAnsi="Arial" w:cs="Arial"/>
          <w:color w:val="000000"/>
        </w:rPr>
        <w:t>4-6</w:t>
      </w:r>
      <w:r w:rsidR="00951ABD" w:rsidRPr="00672660">
        <w:rPr>
          <w:rFonts w:ascii="Arial" w:hAnsi="Arial" w:cs="Arial"/>
          <w:color w:val="000000"/>
        </w:rPr>
        <w:t xml:space="preserve"> pages in length. </w:t>
      </w:r>
    </w:p>
    <w:p w:rsidR="00951ABD" w:rsidRPr="00672660" w:rsidRDefault="00ED757F" w:rsidP="00951A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72660">
        <w:rPr>
          <w:rFonts w:ascii="Arial" w:hAnsi="Arial" w:cs="Arial"/>
          <w:color w:val="000000"/>
        </w:rPr>
        <w:t>5</w:t>
      </w:r>
      <w:r w:rsidR="00951ABD" w:rsidRPr="00672660">
        <w:rPr>
          <w:rFonts w:ascii="Arial" w:hAnsi="Arial" w:cs="Arial"/>
          <w:color w:val="000000"/>
        </w:rPr>
        <w:t xml:space="preserve">. Ideas and information from professional sources must be cited correctly. </w:t>
      </w:r>
    </w:p>
    <w:p w:rsidR="00951ABD" w:rsidRPr="00672660" w:rsidRDefault="00ED757F" w:rsidP="00BC2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72660">
        <w:rPr>
          <w:rFonts w:ascii="Arial" w:hAnsi="Arial" w:cs="Arial"/>
          <w:color w:val="000000"/>
        </w:rPr>
        <w:t>6</w:t>
      </w:r>
      <w:r w:rsidR="00951ABD" w:rsidRPr="00672660">
        <w:rPr>
          <w:rFonts w:ascii="Arial" w:hAnsi="Arial" w:cs="Arial"/>
          <w:color w:val="000000"/>
        </w:rPr>
        <w:t xml:space="preserve">. Grammar, spelling, punctuation, and citations are consistent with formal academic writing. </w:t>
      </w:r>
    </w:p>
    <w:p w:rsidR="00BC2C4B" w:rsidRPr="00BC2C4B" w:rsidRDefault="00BC2C4B" w:rsidP="00BC2C4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5308" w:type="pct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461"/>
        <w:gridCol w:w="1105"/>
        <w:gridCol w:w="1552"/>
        <w:gridCol w:w="5131"/>
      </w:tblGrid>
      <w:tr w:rsidR="00145BF3" w:rsidRPr="00145BF3" w:rsidTr="00BC2C4B">
        <w:trPr>
          <w:trHeight w:val="428"/>
        </w:trPr>
        <w:tc>
          <w:tcPr>
            <w:tcW w:w="120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Category</w:t>
            </w:r>
          </w:p>
        </w:tc>
        <w:tc>
          <w:tcPr>
            <w:tcW w:w="539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Points</w:t>
            </w:r>
          </w:p>
        </w:tc>
        <w:tc>
          <w:tcPr>
            <w:tcW w:w="757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250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  <w:hideMark/>
          </w:tcPr>
          <w:p w:rsidR="00145BF3" w:rsidRPr="00145BF3" w:rsidRDefault="00145BF3" w:rsidP="00145BF3">
            <w:pPr>
              <w:rPr>
                <w:rFonts w:ascii="Times New Roman" w:hAnsi="Times New Roman" w:cs="Times New Roman"/>
                <w:b/>
                <w:bCs/>
              </w:rPr>
            </w:pPr>
            <w:r w:rsidRPr="00145BF3">
              <w:rPr>
                <w:rFonts w:ascii="Times New Roman" w:hAnsi="Times New Roman" w:cs="Times New Roman"/>
                <w:b/>
                <w:bCs/>
              </w:rPr>
              <w:t>Description</w:t>
            </w:r>
          </w:p>
        </w:tc>
      </w:tr>
      <w:tr w:rsidR="00A956C1" w:rsidRPr="00145BF3" w:rsidTr="00BC2C4B">
        <w:tc>
          <w:tcPr>
            <w:tcW w:w="1201" w:type="pct"/>
            <w:tcBorders>
              <w:top w:val="thinThickLargeGap" w:sz="8" w:space="0" w:color="002060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A956C1" w:rsidRPr="00672660" w:rsidRDefault="00A956C1" w:rsidP="00AB569E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Introduction</w:t>
            </w:r>
          </w:p>
        </w:tc>
        <w:tc>
          <w:tcPr>
            <w:tcW w:w="539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ED757F" w:rsidP="00AB569E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10</w:t>
            </w:r>
          </w:p>
        </w:tc>
        <w:tc>
          <w:tcPr>
            <w:tcW w:w="757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ED757F" w:rsidP="00951ABD">
            <w:pPr>
              <w:jc w:val="center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5</w:t>
            </w:r>
          </w:p>
        </w:tc>
        <w:tc>
          <w:tcPr>
            <w:tcW w:w="2503" w:type="pct"/>
            <w:tcBorders>
              <w:top w:val="thinThickLargeGap" w:sz="8" w:space="0" w:color="002060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A956C1" w:rsidRPr="00672660" w:rsidRDefault="00951ABD" w:rsidP="00FF219E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Introduct</w:t>
            </w:r>
            <w:r w:rsidR="00906BD3" w:rsidRPr="00672660">
              <w:rPr>
                <w:sz w:val="22"/>
                <w:szCs w:val="22"/>
              </w:rPr>
              <w:t>ion presents a brief overview of</w:t>
            </w:r>
            <w:r w:rsidRPr="00672660">
              <w:rPr>
                <w:sz w:val="22"/>
                <w:szCs w:val="22"/>
              </w:rPr>
              <w:t xml:space="preserve"> the parts of the paper</w:t>
            </w:r>
            <w:r w:rsidR="0054519C" w:rsidRPr="00672660">
              <w:rPr>
                <w:sz w:val="22"/>
                <w:szCs w:val="22"/>
              </w:rPr>
              <w:t>.</w:t>
            </w:r>
          </w:p>
        </w:tc>
      </w:tr>
      <w:tr w:rsidR="00A956C1" w:rsidRPr="00145BF3" w:rsidTr="00BC2C4B">
        <w:trPr>
          <w:trHeight w:val="1467"/>
        </w:trPr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A956C1" w:rsidRPr="00672660" w:rsidRDefault="00E065A3" w:rsidP="00672660">
            <w:pPr>
              <w:rPr>
                <w:rFonts w:ascii="Arial" w:hAnsi="Arial" w:cs="Arial"/>
              </w:rPr>
            </w:pPr>
            <w:r w:rsidRPr="00672660">
              <w:rPr>
                <w:rFonts w:ascii="Arial" w:eastAsia="Calibri" w:hAnsi="Arial" w:cs="Arial"/>
              </w:rPr>
              <w:t xml:space="preserve">Selects relevant HealthIT </w:t>
            </w:r>
            <w:r w:rsidR="00672660" w:rsidRPr="00672660">
              <w:rPr>
                <w:rFonts w:ascii="Arial" w:eastAsia="Calibri" w:hAnsi="Arial" w:cs="Arial"/>
              </w:rPr>
              <w:t>hot t</w:t>
            </w:r>
            <w:r w:rsidRPr="00672660">
              <w:rPr>
                <w:rFonts w:ascii="Arial" w:eastAsia="Calibri" w:hAnsi="Arial" w:cs="Arial"/>
              </w:rPr>
              <w:t>opic to discuss; provides rationale for selecting topic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FF219E" w:rsidP="00951ABD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70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FF219E" w:rsidP="00C623F2">
            <w:pPr>
              <w:jc w:val="center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35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A956C1" w:rsidRPr="00672660" w:rsidRDefault="00E065A3" w:rsidP="00E065A3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/>
              </w:rPr>
              <w:t>Provides convincing rationale for topic selection</w:t>
            </w:r>
            <w:r w:rsidR="004642EC" w:rsidRPr="00672660">
              <w:rPr>
                <w:rFonts w:ascii="Arial" w:hAnsi="Arial"/>
              </w:rPr>
              <w:t xml:space="preserve"> </w:t>
            </w:r>
            <w:r w:rsidRPr="00672660">
              <w:rPr>
                <w:rFonts w:ascii="Arial" w:hAnsi="Arial"/>
              </w:rPr>
              <w:t xml:space="preserve"> </w:t>
            </w:r>
            <w:r w:rsidR="00951ABD" w:rsidRPr="00672660">
              <w:rPr>
                <w:rFonts w:ascii="Arial" w:hAnsi="Arial" w:cs="Arial"/>
              </w:rPr>
              <w:t xml:space="preserve"> </w:t>
            </w:r>
          </w:p>
        </w:tc>
      </w:tr>
      <w:tr w:rsidR="00A956C1" w:rsidRPr="00145BF3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A956C1" w:rsidRPr="00672660" w:rsidRDefault="00E065A3" w:rsidP="00C82F6B">
            <w:pPr>
              <w:rPr>
                <w:rFonts w:ascii="Arial" w:hAnsi="Arial" w:cs="Arial"/>
              </w:rPr>
            </w:pPr>
            <w:r w:rsidRPr="00672660">
              <w:rPr>
                <w:rFonts w:ascii="Arial" w:eastAsia="Times New Roman" w:hAnsi="Arial" w:cs="Arial"/>
              </w:rPr>
              <w:t xml:space="preserve">Convincing arguments of how </w:t>
            </w:r>
            <w:r w:rsidR="00C82F6B" w:rsidRPr="00672660">
              <w:rPr>
                <w:rFonts w:ascii="Arial" w:eastAsia="Times New Roman" w:hAnsi="Arial" w:cs="Arial"/>
              </w:rPr>
              <w:t>topic</w:t>
            </w:r>
            <w:r w:rsidRPr="00672660">
              <w:rPr>
                <w:rFonts w:ascii="Arial" w:eastAsia="Times New Roman" w:hAnsi="Arial" w:cs="Arial"/>
              </w:rPr>
              <w:t xml:space="preserve"> will impact practice in a positive or negative manner citing pros and cons</w:t>
            </w:r>
            <w:r w:rsidR="00C82F6B" w:rsidRPr="00672660">
              <w:rPr>
                <w:rFonts w:ascii="Arial" w:eastAsia="Times New Roman" w:hAnsi="Arial" w:cs="Arial"/>
              </w:rPr>
              <w:t>. Include discussion of how informatics skills and knowledge were used in the process relevance to developing the assignment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FF219E" w:rsidP="00AB569E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90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FF219E" w:rsidP="00951ABD">
            <w:pPr>
              <w:jc w:val="center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45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A956C1" w:rsidRPr="00672660" w:rsidRDefault="006E1E82" w:rsidP="00C82F6B">
            <w:pPr>
              <w:rPr>
                <w:rFonts w:ascii="Arial" w:hAnsi="Arial" w:cs="Arial"/>
              </w:rPr>
            </w:pPr>
            <w:r w:rsidRPr="00672660">
              <w:rPr>
                <w:rFonts w:ascii="Arial" w:eastAsia="Times New Roman" w:hAnsi="Arial" w:cs="Arial"/>
              </w:rPr>
              <w:t xml:space="preserve">Convincing arguments of how </w:t>
            </w:r>
            <w:r w:rsidR="00C82F6B" w:rsidRPr="00672660">
              <w:rPr>
                <w:rFonts w:ascii="Arial" w:eastAsia="Times New Roman" w:hAnsi="Arial" w:cs="Arial"/>
              </w:rPr>
              <w:t xml:space="preserve">topic </w:t>
            </w:r>
            <w:r w:rsidRPr="00672660">
              <w:rPr>
                <w:rFonts w:ascii="Arial" w:eastAsia="Times New Roman" w:hAnsi="Arial" w:cs="Arial"/>
              </w:rPr>
              <w:t>impact</w:t>
            </w:r>
            <w:r w:rsidR="00C82F6B" w:rsidRPr="00672660">
              <w:rPr>
                <w:rFonts w:ascii="Arial" w:eastAsia="Times New Roman" w:hAnsi="Arial" w:cs="Arial"/>
              </w:rPr>
              <w:t>s</w:t>
            </w:r>
            <w:r w:rsidRPr="00672660">
              <w:rPr>
                <w:rFonts w:ascii="Arial" w:eastAsia="Times New Roman" w:hAnsi="Arial" w:cs="Arial"/>
              </w:rPr>
              <w:t xml:space="preserve"> practice in a positive or negative manner</w:t>
            </w:r>
            <w:r w:rsidR="00C82F6B" w:rsidRPr="00672660">
              <w:rPr>
                <w:rFonts w:ascii="Arial" w:eastAsia="Times New Roman" w:hAnsi="Arial" w:cs="Arial"/>
              </w:rPr>
              <w:t>;</w:t>
            </w:r>
            <w:r w:rsidRPr="00672660">
              <w:rPr>
                <w:rFonts w:ascii="Arial" w:eastAsia="Times New Roman" w:hAnsi="Arial" w:cs="Arial"/>
              </w:rPr>
              <w:t xml:space="preserve"> pros and cons are presented; </w:t>
            </w:r>
            <w:r w:rsidR="00C82F6B" w:rsidRPr="00672660">
              <w:rPr>
                <w:rFonts w:ascii="Arial" w:eastAsia="Times New Roman" w:hAnsi="Arial" w:cs="Arial"/>
              </w:rPr>
              <w:t xml:space="preserve">discussion of how informatics skills and knowledge were used in the process to develop the assignment </w:t>
            </w:r>
          </w:p>
        </w:tc>
      </w:tr>
      <w:tr w:rsidR="00A956C1" w:rsidRPr="00145BF3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A956C1" w:rsidRPr="00672660" w:rsidRDefault="00260ADD" w:rsidP="00AB569E">
            <w:pPr>
              <w:rPr>
                <w:rFonts w:ascii="Arial" w:hAnsi="Arial" w:cs="Arial"/>
              </w:rPr>
            </w:pPr>
            <w:r w:rsidRPr="00672660">
              <w:rPr>
                <w:rFonts w:ascii="Arial" w:eastAsia="Calibri" w:hAnsi="Arial" w:cs="Arial"/>
              </w:rPr>
              <w:t>Conclusion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ED757F" w:rsidP="00AB569E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10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ED757F" w:rsidP="00951ABD">
            <w:pPr>
              <w:jc w:val="center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5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A956C1" w:rsidRPr="00672660" w:rsidRDefault="00951ABD" w:rsidP="00C82F6B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Concluding statements summarize insights about the key elements of the paper gained during the assignment</w:t>
            </w:r>
            <w:r w:rsidR="006E1E82" w:rsidRPr="00672660">
              <w:rPr>
                <w:sz w:val="22"/>
                <w:szCs w:val="22"/>
              </w:rPr>
              <w:t>.</w:t>
            </w:r>
            <w:r w:rsidR="00C82F6B" w:rsidRPr="00672660">
              <w:rPr>
                <w:rFonts w:eastAsia="Times New Roman"/>
                <w:sz w:val="22"/>
                <w:szCs w:val="22"/>
              </w:rPr>
              <w:t xml:space="preserve"> Recommendations for the future are provided</w:t>
            </w:r>
          </w:p>
        </w:tc>
      </w:tr>
      <w:tr w:rsidR="00A956C1" w:rsidRPr="00145BF3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A956C1" w:rsidRPr="00672660" w:rsidRDefault="00A956C1" w:rsidP="00AB569E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APA Style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951ABD" w:rsidP="00AB569E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6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951ABD" w:rsidP="00C623F2">
            <w:pPr>
              <w:jc w:val="center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3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A956C1" w:rsidRPr="00672660" w:rsidRDefault="00A956C1" w:rsidP="00E065A3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Text, title page, </w:t>
            </w:r>
            <w:r w:rsidR="00830CE3" w:rsidRPr="00672660">
              <w:rPr>
                <w:sz w:val="22"/>
                <w:szCs w:val="22"/>
              </w:rPr>
              <w:t xml:space="preserve">body of paper, summary </w:t>
            </w:r>
            <w:r w:rsidRPr="00672660">
              <w:rPr>
                <w:sz w:val="22"/>
                <w:szCs w:val="22"/>
              </w:rPr>
              <w:t>and reference page(s) are comple</w:t>
            </w:r>
            <w:r w:rsidR="0054519C" w:rsidRPr="00672660">
              <w:rPr>
                <w:sz w:val="22"/>
                <w:szCs w:val="22"/>
              </w:rPr>
              <w:t>tely consistent with APA format.</w:t>
            </w:r>
            <w:r w:rsidR="00830CE3" w:rsidRPr="00672660">
              <w:rPr>
                <w:sz w:val="22"/>
                <w:szCs w:val="22"/>
              </w:rPr>
              <w:t xml:space="preserve"> </w:t>
            </w:r>
          </w:p>
        </w:tc>
      </w:tr>
      <w:tr w:rsidR="00A956C1" w:rsidRPr="00145BF3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A956C1" w:rsidRPr="00672660" w:rsidRDefault="00A956C1" w:rsidP="00C04B7C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Citations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951ABD" w:rsidP="00C04B7C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7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951ABD" w:rsidP="00C623F2">
            <w:pPr>
              <w:jc w:val="center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3.</w:t>
            </w:r>
            <w:r w:rsidR="00A956C1" w:rsidRPr="00672660">
              <w:rPr>
                <w:rFonts w:ascii="Arial" w:hAnsi="Arial" w:cs="Arial"/>
              </w:rPr>
              <w:t>5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A956C1" w:rsidRPr="00672660" w:rsidRDefault="00A956C1" w:rsidP="00BC2C4B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Ideas and information from sources are cited correctly. </w:t>
            </w:r>
            <w:r w:rsidR="00E065A3" w:rsidRPr="00672660">
              <w:rPr>
                <w:sz w:val="22"/>
                <w:szCs w:val="22"/>
              </w:rPr>
              <w:t xml:space="preserve">There are a minimum of three scholarly, current (5 years or less) references. </w:t>
            </w:r>
          </w:p>
        </w:tc>
      </w:tr>
      <w:tr w:rsidR="00A956C1" w:rsidRPr="00145BF3" w:rsidTr="00BC2C4B">
        <w:tc>
          <w:tcPr>
            <w:tcW w:w="1201" w:type="pct"/>
            <w:tcBorders>
              <w:top w:val="single" w:sz="4" w:space="0" w:color="4F81BD"/>
              <w:left w:val="thinThickLargeGap" w:sz="8" w:space="0" w:color="002060"/>
              <w:bottom w:val="single" w:sz="4" w:space="0" w:color="4F81BD"/>
              <w:right w:val="single" w:sz="4" w:space="0" w:color="4F81BD"/>
            </w:tcBorders>
            <w:shd w:val="clear" w:color="auto" w:fill="auto"/>
          </w:tcPr>
          <w:p w:rsidR="00A956C1" w:rsidRPr="00672660" w:rsidRDefault="00A956C1" w:rsidP="00C04B7C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Writing Mechanics</w:t>
            </w:r>
          </w:p>
        </w:tc>
        <w:tc>
          <w:tcPr>
            <w:tcW w:w="539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951ABD" w:rsidP="00C04B7C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7</w:t>
            </w:r>
          </w:p>
        </w:tc>
        <w:tc>
          <w:tcPr>
            <w:tcW w:w="757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single" w:sz="4" w:space="0" w:color="4F81BD"/>
            </w:tcBorders>
            <w:shd w:val="clear" w:color="auto" w:fill="auto"/>
          </w:tcPr>
          <w:p w:rsidR="00A956C1" w:rsidRPr="00672660" w:rsidRDefault="00951ABD" w:rsidP="00C623F2">
            <w:pPr>
              <w:jc w:val="center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3.</w:t>
            </w:r>
            <w:r w:rsidR="00A956C1" w:rsidRPr="00672660">
              <w:rPr>
                <w:rFonts w:ascii="Arial" w:hAnsi="Arial" w:cs="Arial"/>
              </w:rPr>
              <w:t>5</w:t>
            </w:r>
          </w:p>
        </w:tc>
        <w:tc>
          <w:tcPr>
            <w:tcW w:w="2503" w:type="pct"/>
            <w:tcBorders>
              <w:top w:val="single" w:sz="4" w:space="0" w:color="1F497D"/>
              <w:left w:val="single" w:sz="4" w:space="0" w:color="4F81BD"/>
              <w:bottom w:val="single" w:sz="4" w:space="0" w:color="1F497D"/>
              <w:right w:val="thinThickLargeGap" w:sz="8" w:space="0" w:color="002060"/>
            </w:tcBorders>
            <w:shd w:val="clear" w:color="auto" w:fill="auto"/>
          </w:tcPr>
          <w:p w:rsidR="00A956C1" w:rsidRPr="00672660" w:rsidRDefault="00A956C1" w:rsidP="00E065A3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Rules of grammar, spelling, word usage, and punctuation are consistent with formal written work,</w:t>
            </w:r>
            <w:r w:rsidR="00E065A3" w:rsidRPr="00672660">
              <w:rPr>
                <w:sz w:val="22"/>
                <w:szCs w:val="22"/>
              </w:rPr>
              <w:t>.</w:t>
            </w:r>
            <w:r w:rsidRPr="00672660">
              <w:rPr>
                <w:sz w:val="22"/>
                <w:szCs w:val="22"/>
              </w:rPr>
              <w:t xml:space="preserve"> </w:t>
            </w:r>
          </w:p>
        </w:tc>
      </w:tr>
      <w:tr w:rsidR="00A956C1" w:rsidRPr="00145BF3" w:rsidTr="00BC2C4B">
        <w:trPr>
          <w:trHeight w:val="584"/>
        </w:trPr>
        <w:tc>
          <w:tcPr>
            <w:tcW w:w="1201" w:type="pct"/>
            <w:tcBorders>
              <w:top w:val="thinThickLargeGap" w:sz="8" w:space="0" w:color="002060"/>
              <w:left w:val="thinThickLargeGap" w:sz="8" w:space="0" w:color="002060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A956C1" w:rsidRPr="006106CA" w:rsidRDefault="00A956C1" w:rsidP="00145BF3">
            <w:pPr>
              <w:rPr>
                <w:rFonts w:ascii="Arial" w:hAnsi="Arial" w:cs="Arial"/>
                <w:b/>
                <w:bCs/>
              </w:rPr>
            </w:pPr>
            <w:r w:rsidRPr="006106CA">
              <w:rPr>
                <w:rFonts w:ascii="Arial" w:hAnsi="Arial" w:cs="Arial"/>
                <w:b/>
                <w:bCs/>
              </w:rPr>
              <w:lastRenderedPageBreak/>
              <w:t>Total</w:t>
            </w:r>
          </w:p>
        </w:tc>
        <w:tc>
          <w:tcPr>
            <w:tcW w:w="539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A956C1" w:rsidRPr="006106CA" w:rsidRDefault="00A956C1" w:rsidP="00260ADD">
            <w:pPr>
              <w:rPr>
                <w:rFonts w:ascii="Arial" w:hAnsi="Arial" w:cs="Arial"/>
                <w:b/>
              </w:rPr>
            </w:pPr>
            <w:r w:rsidRPr="006106CA">
              <w:rPr>
                <w:rFonts w:ascii="Arial" w:hAnsi="Arial" w:cs="Arial"/>
                <w:b/>
              </w:rPr>
              <w:t> </w:t>
            </w:r>
            <w:r w:rsidR="00260ADD">
              <w:rPr>
                <w:rFonts w:ascii="Arial" w:hAnsi="Arial" w:cs="Arial"/>
                <w:b/>
              </w:rPr>
              <w:t>200</w:t>
            </w:r>
          </w:p>
        </w:tc>
        <w:tc>
          <w:tcPr>
            <w:tcW w:w="757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single" w:sz="4" w:space="0" w:color="4F81BD"/>
            </w:tcBorders>
            <w:shd w:val="clear" w:color="auto" w:fill="002060"/>
          </w:tcPr>
          <w:p w:rsidR="00A956C1" w:rsidRPr="00145BF3" w:rsidRDefault="00A956C1" w:rsidP="00145BF3">
            <w:pPr>
              <w:rPr>
                <w:rFonts w:ascii="Times New Roman" w:hAnsi="Times New Roman" w:cs="Times New Roman"/>
                <w:b/>
              </w:rPr>
            </w:pPr>
            <w:r w:rsidRPr="00145BF3">
              <w:rPr>
                <w:rFonts w:ascii="Times New Roman" w:hAnsi="Times New Roman" w:cs="Times New Roman"/>
                <w:b/>
              </w:rPr>
              <w:fldChar w:fldCharType="begin"/>
            </w:r>
            <w:r w:rsidRPr="00145BF3">
              <w:rPr>
                <w:rFonts w:ascii="Times New Roman" w:hAnsi="Times New Roman" w:cs="Times New Roman"/>
                <w:b/>
              </w:rPr>
              <w:instrText xml:space="preserve"> =SUM(ABOVE) </w:instrText>
            </w:r>
            <w:r w:rsidRPr="00145BF3">
              <w:rPr>
                <w:rFonts w:ascii="Times New Roman" w:hAnsi="Times New Roman" w:cs="Times New Roman"/>
                <w:b/>
              </w:rPr>
              <w:fldChar w:fldCharType="separate"/>
            </w:r>
            <w:r w:rsidRPr="00145BF3">
              <w:rPr>
                <w:rFonts w:ascii="Times New Roman" w:hAnsi="Times New Roman" w:cs="Times New Roman"/>
                <w:b/>
              </w:rPr>
              <w:t>100</w:t>
            </w:r>
            <w:r w:rsidRPr="00145BF3">
              <w:rPr>
                <w:rFonts w:ascii="Times New Roman" w:hAnsi="Times New Roman" w:cs="Times New Roman"/>
                <w:b/>
              </w:rPr>
              <w:fldChar w:fldCharType="end"/>
            </w:r>
            <w:r w:rsidR="00F57642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2503" w:type="pct"/>
            <w:tcBorders>
              <w:top w:val="thinThickLargeGap" w:sz="8" w:space="0" w:color="002060"/>
              <w:left w:val="single" w:sz="4" w:space="0" w:color="4F81BD"/>
              <w:bottom w:val="thinThickLargeGap" w:sz="8" w:space="0" w:color="002060"/>
              <w:right w:val="thinThickLargeGap" w:sz="8" w:space="0" w:color="002060"/>
            </w:tcBorders>
            <w:shd w:val="clear" w:color="auto" w:fill="002060"/>
          </w:tcPr>
          <w:p w:rsidR="00A956C1" w:rsidRPr="00145BF3" w:rsidRDefault="00A956C1" w:rsidP="00145BF3">
            <w:pPr>
              <w:rPr>
                <w:rFonts w:ascii="Times New Roman" w:hAnsi="Times New Roman" w:cs="Times New Roman"/>
                <w:b/>
              </w:rPr>
            </w:pPr>
            <w:r w:rsidRPr="00145BF3">
              <w:rPr>
                <w:rFonts w:ascii="Times New Roman" w:hAnsi="Times New Roman" w:cs="Times New Roman"/>
                <w:b/>
              </w:rPr>
              <w:t>A quality assignment will meet or exceed all of the above requirements.</w:t>
            </w:r>
          </w:p>
        </w:tc>
      </w:tr>
    </w:tbl>
    <w:p w:rsidR="00145BF3" w:rsidRPr="00145BF3" w:rsidRDefault="00145BF3" w:rsidP="00145BF3">
      <w:pPr>
        <w:rPr>
          <w:rFonts w:ascii="Times New Roman" w:hAnsi="Times New Roman" w:cs="Times New Roman"/>
          <w:b/>
        </w:rPr>
        <w:sectPr w:rsidR="00145BF3" w:rsidRPr="00145BF3" w:rsidSect="00F57642">
          <w:headerReference w:type="default" r:id="rId7"/>
          <w:footerReference w:type="default" r:id="rId8"/>
          <w:headerReference w:type="first" r:id="rId9"/>
          <w:pgSz w:w="12240" w:h="15840"/>
          <w:pgMar w:top="1185" w:right="1440" w:bottom="1170" w:left="1080" w:header="720" w:footer="195" w:gutter="0"/>
          <w:cols w:space="720"/>
          <w:titlePg/>
          <w:docGrid w:linePitch="360"/>
        </w:sectPr>
      </w:pPr>
    </w:p>
    <w:p w:rsidR="00C21AB9" w:rsidRPr="00714D9D" w:rsidRDefault="00C21AB9" w:rsidP="00C21AB9">
      <w:pPr>
        <w:spacing w:after="40"/>
        <w:jc w:val="both"/>
        <w:outlineLvl w:val="0"/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</w:pPr>
      <w:r w:rsidRPr="00714D9D">
        <w:rPr>
          <w:rFonts w:ascii="Arial" w:eastAsia="Calibri" w:hAnsi="Arial" w:cs="Arial"/>
          <w:b/>
          <w:smallCaps/>
          <w:color w:val="002060"/>
          <w:spacing w:val="5"/>
          <w:sz w:val="32"/>
          <w:szCs w:val="32"/>
        </w:rPr>
        <w:lastRenderedPageBreak/>
        <w:t>Grading Rubric</w:t>
      </w:r>
    </w:p>
    <w:tbl>
      <w:tblPr>
        <w:tblW w:w="14425" w:type="dxa"/>
        <w:tblInd w:w="205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71"/>
        <w:gridCol w:w="2107"/>
        <w:gridCol w:w="2375"/>
        <w:gridCol w:w="2437"/>
        <w:gridCol w:w="2430"/>
        <w:gridCol w:w="2905"/>
      </w:tblGrid>
      <w:tr w:rsidR="00F57642" w:rsidRPr="00714D9D" w:rsidTr="003E377D">
        <w:trPr>
          <w:trHeight w:val="1922"/>
        </w:trPr>
        <w:tc>
          <w:tcPr>
            <w:tcW w:w="2171" w:type="dxa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F57642" w:rsidRPr="001D7D4E" w:rsidRDefault="00F57642" w:rsidP="00F57642">
            <w:pPr>
              <w:ind w:hanging="23"/>
            </w:pPr>
            <w:r w:rsidRPr="001D7D4E">
              <w:rPr>
                <w:rFonts w:cs="Arial"/>
                <w:b/>
                <w:bCs/>
              </w:rPr>
              <w:t>Assignment Criteria</w:t>
            </w:r>
          </w:p>
        </w:tc>
        <w:tc>
          <w:tcPr>
            <w:tcW w:w="210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Exceptional</w:t>
            </w:r>
          </w:p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(100%)</w:t>
            </w:r>
          </w:p>
          <w:p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Outstanding or highest level of performance</w:t>
            </w:r>
          </w:p>
        </w:tc>
        <w:tc>
          <w:tcPr>
            <w:tcW w:w="2375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Exceeds</w:t>
            </w:r>
          </w:p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(88%)</w:t>
            </w:r>
          </w:p>
          <w:p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Very good or high level of performance</w:t>
            </w:r>
          </w:p>
        </w:tc>
        <w:tc>
          <w:tcPr>
            <w:tcW w:w="2437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Meets</w:t>
            </w:r>
          </w:p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(80%)</w:t>
            </w:r>
          </w:p>
          <w:p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Competent or satisfactory level of performance</w:t>
            </w:r>
          </w:p>
        </w:tc>
        <w:tc>
          <w:tcPr>
            <w:tcW w:w="2430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single" w:sz="4" w:space="0" w:color="365F91"/>
            </w:tcBorders>
            <w:shd w:val="clear" w:color="auto" w:fill="002060"/>
          </w:tcPr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Needs Improvement</w:t>
            </w:r>
          </w:p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(38%)</w:t>
            </w:r>
          </w:p>
          <w:p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Poor or failing level of performance</w:t>
            </w:r>
          </w:p>
        </w:tc>
        <w:tc>
          <w:tcPr>
            <w:tcW w:w="2905" w:type="dxa"/>
            <w:tcBorders>
              <w:top w:val="thinThickLargeGap" w:sz="24" w:space="0" w:color="002060"/>
              <w:left w:val="single" w:sz="4" w:space="0" w:color="365F91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Developing</w:t>
            </w:r>
          </w:p>
          <w:p w:rsidR="00F57642" w:rsidRPr="001D7D4E" w:rsidRDefault="00F57642" w:rsidP="00F57642">
            <w:pPr>
              <w:jc w:val="center"/>
              <w:rPr>
                <w:rFonts w:cs="Arial"/>
              </w:rPr>
            </w:pPr>
            <w:r w:rsidRPr="001D7D4E">
              <w:rPr>
                <w:rFonts w:cs="Arial"/>
              </w:rPr>
              <w:t>(0)</w:t>
            </w:r>
          </w:p>
          <w:p w:rsidR="00F57642" w:rsidRPr="001D7D4E" w:rsidRDefault="00F57642" w:rsidP="00F57642">
            <w:pPr>
              <w:jc w:val="center"/>
            </w:pPr>
            <w:r w:rsidRPr="001D7D4E">
              <w:rPr>
                <w:rFonts w:cs="Arial"/>
              </w:rPr>
              <w:t>Unsatisfactory level of performance</w:t>
            </w:r>
          </w:p>
        </w:tc>
      </w:tr>
      <w:tr w:rsidR="00F57642" w:rsidRPr="00714D9D" w:rsidTr="00F57642">
        <w:trPr>
          <w:trHeight w:val="437"/>
        </w:trPr>
        <w:tc>
          <w:tcPr>
            <w:tcW w:w="14425" w:type="dxa"/>
            <w:gridSpan w:val="6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F57642" w:rsidRPr="00714D9D" w:rsidRDefault="00F57642" w:rsidP="00F57642">
            <w:pPr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Content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714D9D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Possible Points</w:t>
            </w:r>
            <w:r w:rsidRPr="00714D9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=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28224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Points</w:t>
            </w:r>
          </w:p>
          <w:p w:rsidR="00F57642" w:rsidRPr="00714D9D" w:rsidRDefault="00F57642" w:rsidP="00F5764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F57642" w:rsidRPr="00714D9D" w:rsidTr="00F57642">
        <w:trPr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rPr>
                <w:rFonts w:ascii="Arial" w:eastAsia="Calibri" w:hAnsi="Arial" w:cs="Arial"/>
              </w:rPr>
            </w:pPr>
            <w:r w:rsidRPr="00672660">
              <w:rPr>
                <w:rFonts w:ascii="Arial" w:eastAsia="Calibri" w:hAnsi="Arial" w:cs="Arial"/>
              </w:rPr>
              <w:t>Introduction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 xml:space="preserve">10 </w:t>
            </w:r>
            <w:r w:rsidR="00F57642" w:rsidRPr="00672660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9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8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7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714D9D" w:rsidTr="00F57642">
        <w:trPr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1A7DC8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Introduction presents a brief overview </w:t>
            </w:r>
            <w:r w:rsidR="00F05D57" w:rsidRPr="00672660">
              <w:rPr>
                <w:sz w:val="22"/>
                <w:szCs w:val="22"/>
              </w:rPr>
              <w:t>all</w:t>
            </w:r>
            <w:r w:rsidRPr="00672660">
              <w:rPr>
                <w:sz w:val="22"/>
                <w:szCs w:val="22"/>
              </w:rPr>
              <w:t xml:space="preserve"> parts of the paper.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1A7DC8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Introduction presents one of the two required elements. 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1A7DC8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Introduction does not include either of the two required elements.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6537A1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Minimal attempt at introduction.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No introduction is present. </w:t>
            </w:r>
          </w:p>
          <w:p w:rsidR="00F57642" w:rsidRPr="00672660" w:rsidRDefault="00F57642" w:rsidP="00F57642">
            <w:pPr>
              <w:rPr>
                <w:rFonts w:ascii="Arial" w:hAnsi="Arial" w:cs="Arial"/>
              </w:rPr>
            </w:pPr>
          </w:p>
        </w:tc>
      </w:tr>
      <w:tr w:rsidR="00F57642" w:rsidRPr="00714D9D" w:rsidTr="00C82B3D">
        <w:trPr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auto"/>
          </w:tcPr>
          <w:p w:rsidR="00F57642" w:rsidRPr="00672660" w:rsidRDefault="0028224E" w:rsidP="00F57642">
            <w:pPr>
              <w:rPr>
                <w:rFonts w:ascii="Arial" w:eastAsia="Calibri" w:hAnsi="Arial" w:cs="Arial"/>
              </w:rPr>
            </w:pPr>
            <w:r w:rsidRPr="00672660">
              <w:rPr>
                <w:rFonts w:ascii="Arial" w:eastAsia="Calibri" w:hAnsi="Arial" w:cs="Arial"/>
              </w:rPr>
              <w:t>Selects relevant HealthIT Topic to discuss; provides rationale for selecting topic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70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1E10EC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 xml:space="preserve">64 </w:t>
            </w:r>
            <w:r w:rsidR="00F57642" w:rsidRPr="00672660">
              <w:rPr>
                <w:rFonts w:ascii="Arial" w:hAnsi="Arial" w:cs="Arial"/>
                <w:b/>
              </w:rPr>
              <w:t>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1E10EC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60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1E10EC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55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714D9D" w:rsidTr="00F57642">
        <w:trPr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F57642" w:rsidRPr="00672660" w:rsidRDefault="00F57642" w:rsidP="00F5764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F57642" w:rsidRPr="00672660" w:rsidRDefault="008017F3" w:rsidP="00F57642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 xml:space="preserve">Successfully </w:t>
            </w:r>
            <w:r w:rsidR="0028224E" w:rsidRPr="00672660">
              <w:rPr>
                <w:rFonts w:ascii="Arial" w:eastAsia="Calibri" w:hAnsi="Arial" w:cs="Arial"/>
              </w:rPr>
              <w:t>selects relevant HealthIT Topic to discuss; provides rationale for selecting topic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auto"/>
          </w:tcPr>
          <w:p w:rsidR="006537A1" w:rsidRPr="00672660" w:rsidRDefault="0028224E" w:rsidP="00F57642">
            <w:pPr>
              <w:rPr>
                <w:rFonts w:ascii="Arial" w:eastAsia="Times New Roman" w:hAnsi="Arial" w:cs="Arial"/>
              </w:rPr>
            </w:pPr>
            <w:r w:rsidRPr="00672660">
              <w:rPr>
                <w:rFonts w:ascii="Arial" w:eastAsia="Calibri" w:hAnsi="Arial" w:cs="Arial"/>
              </w:rPr>
              <w:t>Selects relevant HealthIT Topic to discuss; provides minimal rationale for selecting topic</w:t>
            </w:r>
            <w:r w:rsidR="00672660" w:rsidRPr="0067266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F57642" w:rsidRPr="00672660" w:rsidRDefault="0028224E" w:rsidP="0028224E">
            <w:pPr>
              <w:rPr>
                <w:rFonts w:ascii="Arial" w:hAnsi="Arial" w:cs="Arial"/>
              </w:rPr>
            </w:pPr>
            <w:r w:rsidRPr="00672660">
              <w:rPr>
                <w:rFonts w:ascii="Arial" w:eastAsia="Calibri" w:hAnsi="Arial" w:cs="Arial"/>
              </w:rPr>
              <w:t>Selects  HealthIT Topic to discuss; not related to practice; provides minimal rationale for selecting topic</w:t>
            </w:r>
            <w:r w:rsidR="00672660" w:rsidRPr="0067266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:rsidR="00F57642" w:rsidRPr="00672660" w:rsidRDefault="0028224E" w:rsidP="0028224E">
            <w:pPr>
              <w:rPr>
                <w:rFonts w:ascii="Arial" w:hAnsi="Arial" w:cs="Arial"/>
              </w:rPr>
            </w:pPr>
            <w:r w:rsidRPr="00672660">
              <w:rPr>
                <w:rFonts w:ascii="Arial" w:eastAsia="Calibri" w:hAnsi="Arial" w:cs="Arial"/>
              </w:rPr>
              <w:t>Selects  HealthIT Topic to discuss; not related to practice; provides no rationale for selecting topic</w:t>
            </w:r>
            <w:r w:rsidR="00672660" w:rsidRPr="0067266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auto"/>
          </w:tcPr>
          <w:p w:rsidR="00F57642" w:rsidRPr="00672660" w:rsidRDefault="0028224E" w:rsidP="0028224E">
            <w:pPr>
              <w:rPr>
                <w:rFonts w:ascii="Arial" w:hAnsi="Arial" w:cs="Arial"/>
              </w:rPr>
            </w:pPr>
            <w:r w:rsidRPr="00672660">
              <w:rPr>
                <w:rFonts w:ascii="Arial" w:eastAsia="Calibri" w:hAnsi="Arial" w:cs="Arial"/>
              </w:rPr>
              <w:t>Does not complete assignment</w:t>
            </w:r>
            <w:r w:rsidR="00672660" w:rsidRPr="00672660">
              <w:rPr>
                <w:rFonts w:ascii="Arial" w:eastAsia="Calibri" w:hAnsi="Arial" w:cs="Arial"/>
              </w:rPr>
              <w:t>.</w:t>
            </w:r>
            <w:r w:rsidRPr="00672660">
              <w:rPr>
                <w:rFonts w:ascii="Arial" w:eastAsia="Calibri" w:hAnsi="Arial" w:cs="Arial"/>
              </w:rPr>
              <w:t xml:space="preserve">  </w:t>
            </w:r>
          </w:p>
        </w:tc>
      </w:tr>
      <w:tr w:rsidR="00F57642" w:rsidRPr="00714D9D" w:rsidTr="00F57642">
        <w:trPr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28224E" w:rsidP="0028224E">
            <w:pPr>
              <w:rPr>
                <w:rFonts w:ascii="Arial" w:eastAsia="Calibri" w:hAnsi="Arial" w:cs="Arial"/>
              </w:rPr>
            </w:pPr>
            <w:r w:rsidRPr="00672660">
              <w:rPr>
                <w:rFonts w:ascii="Arial" w:eastAsia="Times New Roman" w:hAnsi="Arial" w:cs="Arial"/>
              </w:rPr>
              <w:t xml:space="preserve">Convincing arguments of how topic will impact practice in a </w:t>
            </w:r>
            <w:r w:rsidRPr="00672660">
              <w:rPr>
                <w:rFonts w:ascii="Arial" w:eastAsia="Times New Roman" w:hAnsi="Arial" w:cs="Arial"/>
              </w:rPr>
              <w:lastRenderedPageBreak/>
              <w:t>positive or negative manner citing pros and cons. Discussion of how informatics skills and knowledge were used in the process relevance to developing the assignment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lastRenderedPageBreak/>
              <w:t>90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C67B99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85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C67B99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78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C67B99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70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6106CA" w:rsidTr="00F57642">
        <w:trPr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ind w:left="158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28224E" w:rsidP="00302264">
            <w:pPr>
              <w:rPr>
                <w:rFonts w:ascii="Arial" w:hAnsi="Arial" w:cs="Arial"/>
              </w:rPr>
            </w:pPr>
            <w:r w:rsidRPr="00672660">
              <w:rPr>
                <w:rFonts w:ascii="Arial" w:eastAsia="Times New Roman" w:hAnsi="Arial" w:cs="Arial"/>
              </w:rPr>
              <w:t xml:space="preserve">Convincing arguments of how </w:t>
            </w:r>
            <w:r w:rsidRPr="00672660">
              <w:rPr>
                <w:rFonts w:ascii="Arial" w:eastAsia="Times New Roman" w:hAnsi="Arial" w:cs="Arial"/>
              </w:rPr>
              <w:lastRenderedPageBreak/>
              <w:t xml:space="preserve">topic will impact practice in a positive or negative manner -pros and cons not presented. </w:t>
            </w:r>
            <w:r w:rsidR="00302264" w:rsidRPr="00672660">
              <w:rPr>
                <w:rFonts w:ascii="Arial" w:eastAsia="Times New Roman" w:hAnsi="Arial" w:cs="Arial"/>
              </w:rPr>
              <w:t>D</w:t>
            </w:r>
            <w:r w:rsidRPr="00672660">
              <w:rPr>
                <w:rFonts w:ascii="Arial" w:eastAsia="Times New Roman" w:hAnsi="Arial" w:cs="Arial"/>
              </w:rPr>
              <w:t>iscussion of how informatics skills and knowledge were used in the process relevance to developing the assignment</w:t>
            </w:r>
            <w:r w:rsidR="00F57642" w:rsidRPr="0067266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302264" w:rsidP="00F57642">
            <w:pPr>
              <w:rPr>
                <w:rFonts w:ascii="Arial" w:eastAsia="Times New Roman" w:hAnsi="Arial" w:cs="Arial"/>
              </w:rPr>
            </w:pPr>
            <w:r w:rsidRPr="00672660">
              <w:rPr>
                <w:rFonts w:ascii="Arial" w:eastAsia="Times New Roman" w:hAnsi="Arial" w:cs="Arial"/>
              </w:rPr>
              <w:lastRenderedPageBreak/>
              <w:t xml:space="preserve">Arguments of how topic will impact </w:t>
            </w:r>
            <w:r w:rsidRPr="00672660">
              <w:rPr>
                <w:rFonts w:ascii="Arial" w:eastAsia="Times New Roman" w:hAnsi="Arial" w:cs="Arial"/>
              </w:rPr>
              <w:lastRenderedPageBreak/>
              <w:t>practice in a positive or negative manner -pros and cons not presented. Some discussion of how informatics skills and knowledge were used in the process relevance to developing the assignment.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302264" w:rsidP="00302264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rFonts w:eastAsia="Times New Roman"/>
                <w:sz w:val="22"/>
                <w:szCs w:val="22"/>
              </w:rPr>
              <w:lastRenderedPageBreak/>
              <w:t xml:space="preserve">Minimal arguments of how topic will impact practice in a positive </w:t>
            </w:r>
            <w:r w:rsidRPr="00672660">
              <w:rPr>
                <w:rFonts w:eastAsia="Times New Roman"/>
                <w:sz w:val="22"/>
                <w:szCs w:val="22"/>
              </w:rPr>
              <w:lastRenderedPageBreak/>
              <w:t>or negative manner -pros and cons not presented. Some discussion of how informatics skills and knowledge were used</w:t>
            </w:r>
            <w:r w:rsidR="00672660" w:rsidRPr="00672660">
              <w:rPr>
                <w:rFonts w:eastAsia="Times New Roman"/>
                <w:sz w:val="22"/>
                <w:szCs w:val="22"/>
              </w:rPr>
              <w:t>.</w:t>
            </w:r>
            <w:r w:rsidRPr="00672660">
              <w:rPr>
                <w:rFonts w:eastAsia="Times New Roman"/>
                <w:sz w:val="22"/>
                <w:szCs w:val="22"/>
              </w:rPr>
              <w:t xml:space="preserve"> 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302264" w:rsidP="00302264">
            <w:pPr>
              <w:rPr>
                <w:rFonts w:ascii="Arial" w:hAnsi="Arial" w:cs="Arial"/>
              </w:rPr>
            </w:pPr>
            <w:r w:rsidRPr="00672660">
              <w:rPr>
                <w:rFonts w:ascii="Arial" w:eastAsia="Times New Roman" w:hAnsi="Arial" w:cs="Arial"/>
              </w:rPr>
              <w:lastRenderedPageBreak/>
              <w:t xml:space="preserve">Minimal arguments of how topic will impact </w:t>
            </w:r>
            <w:r w:rsidRPr="00672660">
              <w:rPr>
                <w:rFonts w:ascii="Arial" w:eastAsia="Times New Roman" w:hAnsi="Arial" w:cs="Arial"/>
              </w:rPr>
              <w:lastRenderedPageBreak/>
              <w:t>practice in a positive or negative manner -pros and cons not presented. No discussion of how informatics skills and knowledge were used</w:t>
            </w:r>
            <w:r w:rsidR="00672660" w:rsidRPr="00672660">
              <w:rPr>
                <w:rFonts w:ascii="Arial" w:eastAsia="Times New Roman" w:hAnsi="Arial" w:cs="Arial"/>
              </w:rPr>
              <w:t>.</w:t>
            </w:r>
            <w:r w:rsidRPr="00672660">
              <w:rPr>
                <w:rFonts w:ascii="Arial" w:eastAsia="Times New Roman" w:hAnsi="Arial" w:cs="Arial"/>
              </w:rPr>
              <w:t xml:space="preserve">  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302264" w:rsidP="00F57642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lastRenderedPageBreak/>
              <w:t xml:space="preserve">Minimal discussion of topic, impact – no </w:t>
            </w:r>
            <w:r w:rsidRPr="00672660">
              <w:rPr>
                <w:rFonts w:ascii="Arial" w:hAnsi="Arial" w:cs="Arial"/>
              </w:rPr>
              <w:lastRenderedPageBreak/>
              <w:t>discussion of relevance to informatics skills or knowledge</w:t>
            </w:r>
            <w:r w:rsidR="00672660" w:rsidRPr="00672660">
              <w:rPr>
                <w:rFonts w:ascii="Arial" w:hAnsi="Arial" w:cs="Arial"/>
              </w:rPr>
              <w:t>.</w:t>
            </w:r>
          </w:p>
        </w:tc>
      </w:tr>
      <w:tr w:rsidR="00F57642" w:rsidRPr="00714D9D" w:rsidTr="00F57642">
        <w:trPr>
          <w:trHeight w:val="140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rPr>
                <w:rFonts w:ascii="Arial" w:eastAsia="Calibri" w:hAnsi="Arial" w:cs="Arial"/>
              </w:rPr>
            </w:pPr>
            <w:r w:rsidRPr="00672660">
              <w:rPr>
                <w:rFonts w:ascii="Arial" w:eastAsia="Calibri" w:hAnsi="Arial" w:cs="Arial"/>
              </w:rPr>
              <w:lastRenderedPageBreak/>
              <w:t>Conclusion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64023F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10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9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8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8017F3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7</w:t>
            </w:r>
            <w:r w:rsidR="00F57642" w:rsidRPr="00672660">
              <w:rPr>
                <w:rFonts w:ascii="Arial" w:hAnsi="Arial" w:cs="Arial"/>
                <w:b/>
              </w:rPr>
              <w:t xml:space="preserve">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951ABD" w:rsidTr="00F57642">
        <w:trPr>
          <w:trHeight w:val="140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ind w:left="-25"/>
              <w:rPr>
                <w:rFonts w:ascii="Arial" w:eastAsia="Times New Roman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302264" w:rsidP="00F57642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Concluding statements summarize insights about the key elements of the paper gained during the assignment.</w:t>
            </w:r>
            <w:r w:rsidRPr="00672660">
              <w:rPr>
                <w:rFonts w:ascii="Arial" w:eastAsia="Times New Roman" w:hAnsi="Arial" w:cs="Arial"/>
              </w:rPr>
              <w:t xml:space="preserve"> Recommendations for the future are provided</w:t>
            </w:r>
            <w:r w:rsidR="00672660" w:rsidRPr="00672660">
              <w:rPr>
                <w:rFonts w:ascii="Arial" w:hAnsi="Arial" w:cs="Arial"/>
              </w:rPr>
              <w:t>.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Provides a summary of key points and a partial summary of insights gained during the assignment.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Concluding statements are present but do not address insights. </w:t>
            </w:r>
          </w:p>
          <w:p w:rsidR="00F57642" w:rsidRPr="00672660" w:rsidRDefault="00F57642" w:rsidP="00F57642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6537A1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Minimal concluding statement. 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6537A1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No conclusion.</w:t>
            </w:r>
          </w:p>
          <w:p w:rsidR="00F57642" w:rsidRPr="00672660" w:rsidRDefault="00F57642" w:rsidP="00F57642">
            <w:pPr>
              <w:rPr>
                <w:rFonts w:ascii="Arial" w:hAnsi="Arial" w:cs="Arial"/>
              </w:rPr>
            </w:pPr>
          </w:p>
        </w:tc>
      </w:tr>
      <w:tr w:rsidR="00F57642" w:rsidRPr="00714D9D" w:rsidTr="00F57642">
        <w:trPr>
          <w:trHeight w:val="167"/>
        </w:trPr>
        <w:tc>
          <w:tcPr>
            <w:tcW w:w="14425" w:type="dxa"/>
            <w:gridSpan w:val="6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F57642" w:rsidRPr="00672660" w:rsidRDefault="00F57642" w:rsidP="00F57642">
            <w:pPr>
              <w:spacing w:after="0" w:line="240" w:lineRule="auto"/>
              <w:ind w:right="245"/>
              <w:jc w:val="right"/>
              <w:rPr>
                <w:rFonts w:ascii="Arial" w:eastAsia="Calibri" w:hAnsi="Arial" w:cs="Arial"/>
                <w:b/>
              </w:rPr>
            </w:pPr>
            <w:r w:rsidRPr="00672660">
              <w:rPr>
                <w:rFonts w:ascii="Arial" w:eastAsia="Calibri" w:hAnsi="Arial" w:cs="Arial"/>
                <w:b/>
                <w:bCs/>
              </w:rPr>
              <w:t>Content Subtotal</w:t>
            </w:r>
            <w:r w:rsidRPr="00672660">
              <w:rPr>
                <w:rFonts w:ascii="Arial" w:eastAsia="Calibri" w:hAnsi="Arial" w:cs="Arial"/>
                <w:b/>
              </w:rPr>
              <w:t>_____/180 Points</w:t>
            </w:r>
          </w:p>
        </w:tc>
      </w:tr>
      <w:tr w:rsidR="00F57642" w:rsidRPr="00714D9D" w:rsidTr="00F57642">
        <w:trPr>
          <w:trHeight w:val="293"/>
        </w:trPr>
        <w:tc>
          <w:tcPr>
            <w:tcW w:w="14425" w:type="dxa"/>
            <w:gridSpan w:val="6"/>
            <w:tcBorders>
              <w:top w:val="thinThickLargeGap" w:sz="24" w:space="0" w:color="002060"/>
              <w:left w:val="thinThickLargeGap" w:sz="24" w:space="0" w:color="002060"/>
              <w:bottom w:val="single" w:sz="4" w:space="0" w:color="365F91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F57642" w:rsidRPr="00672660" w:rsidRDefault="00F57642" w:rsidP="00F57642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672660">
              <w:rPr>
                <w:rFonts w:ascii="Arial" w:eastAsia="Times New Roman" w:hAnsi="Arial" w:cs="Arial"/>
                <w:b/>
                <w:bCs/>
              </w:rPr>
              <w:t>Format Possible Points =   20 Points</w:t>
            </w:r>
          </w:p>
        </w:tc>
      </w:tr>
      <w:tr w:rsidR="00F57642" w:rsidRPr="00714D9D" w:rsidTr="006537A1">
        <w:trPr>
          <w:trHeight w:val="325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  <w:r w:rsidRPr="00672660">
              <w:rPr>
                <w:rFonts w:ascii="Arial" w:eastAsia="Calibri" w:hAnsi="Arial" w:cs="Arial"/>
                <w:bCs/>
              </w:rPr>
              <w:lastRenderedPageBreak/>
              <w:t>APA Style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6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5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4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2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714D9D" w:rsidTr="006537A1">
        <w:trPr>
          <w:trHeight w:val="801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ind w:left="65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302264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0–1 APA format errors in text, title</w:t>
            </w:r>
            <w:r w:rsidR="008017F3" w:rsidRPr="00672660">
              <w:rPr>
                <w:sz w:val="22"/>
                <w:szCs w:val="22"/>
              </w:rPr>
              <w:t xml:space="preserve">, body of paper, summary and reference page(s) are completely consistent with APA format. </w:t>
            </w:r>
            <w:r w:rsidR="00302264" w:rsidRPr="006726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302264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2-3 APA format errors in text, title page, </w:t>
            </w:r>
            <w:r w:rsidR="008017F3" w:rsidRPr="00672660">
              <w:rPr>
                <w:sz w:val="22"/>
                <w:szCs w:val="22"/>
              </w:rPr>
              <w:t xml:space="preserve">body of paper, summary and reference page(s) are completely consistent with APA format. </w:t>
            </w:r>
            <w:r w:rsidR="00302264" w:rsidRPr="00672660">
              <w:rPr>
                <w:sz w:val="22"/>
                <w:szCs w:val="22"/>
              </w:rPr>
              <w:t xml:space="preserve"> </w:t>
            </w:r>
            <w:r w:rsidRPr="006726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302264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4-6 APA format errors in text, title page, </w:t>
            </w:r>
            <w:r w:rsidR="008017F3" w:rsidRPr="00672660">
              <w:rPr>
                <w:sz w:val="22"/>
                <w:szCs w:val="22"/>
              </w:rPr>
              <w:t xml:space="preserve">in text, title page, body of paper, summary and reference page(s) are completely consistent with APA format. </w:t>
            </w:r>
            <w:r w:rsidR="00302264" w:rsidRPr="00672660">
              <w:rPr>
                <w:sz w:val="22"/>
                <w:szCs w:val="22"/>
              </w:rPr>
              <w:t xml:space="preserve"> </w:t>
            </w:r>
            <w:r w:rsidR="008017F3" w:rsidRPr="006726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302264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7-9 APA format errors in text, title page, </w:t>
            </w:r>
            <w:r w:rsidR="008017F3" w:rsidRPr="00672660">
              <w:rPr>
                <w:sz w:val="22"/>
                <w:szCs w:val="22"/>
              </w:rPr>
              <w:t xml:space="preserve">in text, title page, body of paper, summary and reference page(s) are completely consistent with APA format. </w:t>
            </w:r>
            <w:r w:rsidR="00302264" w:rsidRPr="006726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302264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10 or more APA format errors in text, title page, </w:t>
            </w:r>
            <w:r w:rsidR="008017F3" w:rsidRPr="00672660">
              <w:rPr>
                <w:sz w:val="22"/>
                <w:szCs w:val="22"/>
              </w:rPr>
              <w:t xml:space="preserve">in text, title page, body of paper, summary and reference page(s) are completely consistent with APA format. </w:t>
            </w:r>
            <w:r w:rsidR="00302264" w:rsidRPr="00672660">
              <w:rPr>
                <w:sz w:val="22"/>
                <w:szCs w:val="22"/>
              </w:rPr>
              <w:t xml:space="preserve"> </w:t>
            </w:r>
            <w:r w:rsidR="008017F3" w:rsidRPr="00672660">
              <w:rPr>
                <w:sz w:val="22"/>
                <w:szCs w:val="22"/>
              </w:rPr>
              <w:t xml:space="preserve"> </w:t>
            </w:r>
          </w:p>
        </w:tc>
      </w:tr>
      <w:tr w:rsidR="00F57642" w:rsidRPr="00714D9D" w:rsidTr="006537A1">
        <w:trPr>
          <w:trHeight w:val="262"/>
        </w:trPr>
        <w:tc>
          <w:tcPr>
            <w:tcW w:w="2171" w:type="dxa"/>
            <w:vMerge w:val="restart"/>
            <w:tcBorders>
              <w:top w:val="single" w:sz="4" w:space="0" w:color="365F91"/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ind w:left="65"/>
              <w:rPr>
                <w:rFonts w:ascii="Arial" w:eastAsia="Calibri" w:hAnsi="Arial" w:cs="Arial"/>
                <w:bCs/>
              </w:rPr>
            </w:pPr>
            <w:r w:rsidRPr="00672660">
              <w:rPr>
                <w:rFonts w:ascii="Arial" w:eastAsia="Calibri" w:hAnsi="Arial" w:cs="Arial"/>
                <w:bCs/>
              </w:rPr>
              <w:t>Citations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7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6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5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3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714D9D" w:rsidTr="006537A1">
        <w:trPr>
          <w:trHeight w:val="631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672660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0–1 errors in identifying ideas, and information from other sources are cited</w:t>
            </w:r>
            <w:r w:rsidR="00302264" w:rsidRPr="00672660">
              <w:rPr>
                <w:sz w:val="22"/>
                <w:szCs w:val="22"/>
              </w:rPr>
              <w:t xml:space="preserve"> correctly. There are a minimum of three scholarly, current (5 years or less) references.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2-3 errors in identifying ideas, and information from other sources are cited. </w:t>
            </w:r>
          </w:p>
          <w:p w:rsidR="00F57642" w:rsidRPr="00672660" w:rsidRDefault="00F57642" w:rsidP="00F57642">
            <w:pPr>
              <w:rPr>
                <w:rFonts w:ascii="Arial" w:hAnsi="Arial" w:cs="Arial"/>
              </w:rPr>
            </w:pP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4-6 errors in identifying ideas, and information from other sources are cited. </w:t>
            </w:r>
          </w:p>
          <w:p w:rsidR="00F57642" w:rsidRPr="00672660" w:rsidRDefault="00F57642" w:rsidP="00F57642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7-9 errors in identifying ideas, and information from other sources are cited. </w:t>
            </w:r>
          </w:p>
          <w:p w:rsidR="00F57642" w:rsidRPr="00672660" w:rsidRDefault="00F57642" w:rsidP="00F5764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10 or more errors in identifying ideas, and information from other sources are cited. </w:t>
            </w:r>
          </w:p>
          <w:p w:rsidR="00F57642" w:rsidRPr="00672660" w:rsidRDefault="00F57642" w:rsidP="00F57642">
            <w:pPr>
              <w:rPr>
                <w:rFonts w:ascii="Arial" w:hAnsi="Arial" w:cs="Arial"/>
              </w:rPr>
            </w:pPr>
          </w:p>
        </w:tc>
      </w:tr>
      <w:tr w:rsidR="00F57642" w:rsidRPr="00714D9D" w:rsidTr="006537A1">
        <w:trPr>
          <w:trHeight w:val="297"/>
        </w:trPr>
        <w:tc>
          <w:tcPr>
            <w:tcW w:w="2171" w:type="dxa"/>
            <w:vMerge w:val="restart"/>
            <w:tcBorders>
              <w:left w:val="thinThickLargeGap" w:sz="2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672660">
              <w:rPr>
                <w:rFonts w:ascii="Arial" w:eastAsia="Calibri" w:hAnsi="Arial" w:cs="Arial"/>
              </w:rPr>
              <w:t>Writing Mechanics</w:t>
            </w: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7 Points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6 Points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5 Points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3 Points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72660">
              <w:rPr>
                <w:rFonts w:ascii="Arial" w:hAnsi="Arial" w:cs="Arial"/>
                <w:b/>
              </w:rPr>
              <w:t>0 Points</w:t>
            </w:r>
          </w:p>
        </w:tc>
      </w:tr>
      <w:tr w:rsidR="00F57642" w:rsidRPr="00714D9D" w:rsidTr="006537A1">
        <w:trPr>
          <w:trHeight w:val="631"/>
        </w:trPr>
        <w:tc>
          <w:tcPr>
            <w:tcW w:w="2171" w:type="dxa"/>
            <w:vMerge/>
            <w:tcBorders>
              <w:left w:val="thinThickLargeGap" w:sz="2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F57642">
            <w:pPr>
              <w:spacing w:after="0" w:line="240" w:lineRule="auto"/>
              <w:ind w:left="65"/>
              <w:rPr>
                <w:rFonts w:ascii="Arial" w:eastAsia="Calibri" w:hAnsi="Arial" w:cs="Arial"/>
              </w:rPr>
            </w:pPr>
          </w:p>
        </w:tc>
        <w:tc>
          <w:tcPr>
            <w:tcW w:w="210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302264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0–3 errors in grammar, spelling, word usage, punctuation, and other elements of formal academic writing</w:t>
            </w:r>
            <w:r w:rsidR="00672660">
              <w:rPr>
                <w:sz w:val="22"/>
                <w:szCs w:val="22"/>
              </w:rPr>
              <w:t>.</w:t>
            </w:r>
            <w:r w:rsidRPr="00672660">
              <w:rPr>
                <w:sz w:val="22"/>
                <w:szCs w:val="22"/>
              </w:rPr>
              <w:t xml:space="preserve"> </w:t>
            </w:r>
            <w:r w:rsidR="00302264" w:rsidRPr="00672660">
              <w:rPr>
                <w:sz w:val="22"/>
                <w:szCs w:val="22"/>
              </w:rPr>
              <w:t xml:space="preserve"> </w:t>
            </w:r>
            <w:r w:rsidRPr="006726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7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6537A1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4–6 errors in grammar, spelling, word usage, </w:t>
            </w:r>
          </w:p>
          <w:p w:rsidR="00F57642" w:rsidRPr="00672660" w:rsidRDefault="00F57642" w:rsidP="006537A1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punctuation, and other elem</w:t>
            </w:r>
            <w:r w:rsidR="00672660">
              <w:rPr>
                <w:sz w:val="22"/>
                <w:szCs w:val="22"/>
              </w:rPr>
              <w:t>ents of formal academic writing.</w:t>
            </w:r>
          </w:p>
          <w:p w:rsidR="00F57642" w:rsidRPr="00672660" w:rsidRDefault="00302264" w:rsidP="006537A1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 </w:t>
            </w:r>
            <w:r w:rsidR="00F57642" w:rsidRPr="006726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6537A1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7–9 errors in grammar, spelling, word usage, punctuation, and other elements of formal academic writing</w:t>
            </w:r>
            <w:r w:rsidR="00672660">
              <w:rPr>
                <w:sz w:val="22"/>
                <w:szCs w:val="22"/>
              </w:rPr>
              <w:t>.</w:t>
            </w:r>
            <w:r w:rsidRPr="00672660">
              <w:rPr>
                <w:sz w:val="22"/>
                <w:szCs w:val="22"/>
              </w:rPr>
              <w:t xml:space="preserve"> </w:t>
            </w:r>
          </w:p>
          <w:p w:rsidR="00F57642" w:rsidRPr="00672660" w:rsidRDefault="00302264" w:rsidP="006537A1">
            <w:pPr>
              <w:spacing w:after="0" w:line="240" w:lineRule="auto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 xml:space="preserve"> </w:t>
            </w:r>
            <w:r w:rsidR="00F57642" w:rsidRPr="00672660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243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shd w:val="clear" w:color="auto" w:fill="FFFFFF"/>
          </w:tcPr>
          <w:p w:rsidR="00F57642" w:rsidRPr="00672660" w:rsidRDefault="00F57642" w:rsidP="006537A1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>7–9 errors in grammar, spelling, word usage, punctuation, and other elem</w:t>
            </w:r>
            <w:r w:rsidR="00672660">
              <w:rPr>
                <w:sz w:val="22"/>
                <w:szCs w:val="22"/>
              </w:rPr>
              <w:t>ents of formal academic writing.</w:t>
            </w:r>
          </w:p>
          <w:p w:rsidR="00F57642" w:rsidRPr="00672660" w:rsidRDefault="00F17766" w:rsidP="006537A1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0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thinThickLargeGap" w:sz="24" w:space="0" w:color="365F91"/>
            </w:tcBorders>
            <w:shd w:val="clear" w:color="auto" w:fill="FFFFFF"/>
          </w:tcPr>
          <w:p w:rsidR="00F57642" w:rsidRPr="00672660" w:rsidRDefault="00F57642" w:rsidP="006537A1">
            <w:pPr>
              <w:pStyle w:val="Default"/>
              <w:rPr>
                <w:sz w:val="22"/>
                <w:szCs w:val="22"/>
              </w:rPr>
            </w:pPr>
            <w:r w:rsidRPr="00672660">
              <w:rPr>
                <w:sz w:val="22"/>
                <w:szCs w:val="22"/>
              </w:rPr>
              <w:t xml:space="preserve">10 or more errors in grammar, spelling, </w:t>
            </w:r>
          </w:p>
          <w:p w:rsidR="00F57642" w:rsidRPr="00672660" w:rsidRDefault="00F57642" w:rsidP="00672660">
            <w:pPr>
              <w:spacing w:after="0" w:line="240" w:lineRule="auto"/>
              <w:rPr>
                <w:rFonts w:ascii="Arial" w:hAnsi="Arial" w:cs="Arial"/>
              </w:rPr>
            </w:pPr>
            <w:r w:rsidRPr="00672660">
              <w:rPr>
                <w:rFonts w:ascii="Arial" w:hAnsi="Arial" w:cs="Arial"/>
              </w:rPr>
              <w:t>word usage, punctuation, and other elements of formal academic writing.</w:t>
            </w:r>
          </w:p>
        </w:tc>
      </w:tr>
      <w:tr w:rsidR="00F57642" w:rsidRPr="00714D9D" w:rsidTr="00F57642">
        <w:trPr>
          <w:trHeight w:val="245"/>
        </w:trPr>
        <w:tc>
          <w:tcPr>
            <w:tcW w:w="14425" w:type="dxa"/>
            <w:gridSpan w:val="6"/>
            <w:tcBorders>
              <w:top w:val="single" w:sz="4" w:space="0" w:color="365F91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</w:tcPr>
          <w:p w:rsidR="00F57642" w:rsidRPr="00672660" w:rsidRDefault="00F57642" w:rsidP="00F57642">
            <w:pPr>
              <w:spacing w:after="0" w:line="240" w:lineRule="auto"/>
              <w:ind w:left="65" w:right="245"/>
              <w:jc w:val="right"/>
              <w:rPr>
                <w:rFonts w:ascii="Arial" w:eastAsia="Calibri" w:hAnsi="Arial" w:cs="Arial"/>
                <w:b/>
              </w:rPr>
            </w:pPr>
            <w:r w:rsidRPr="00672660">
              <w:rPr>
                <w:rFonts w:ascii="Arial" w:eastAsia="Calibri" w:hAnsi="Arial" w:cs="Arial"/>
                <w:b/>
              </w:rPr>
              <w:t>Format Subtotal_____/20 Points</w:t>
            </w:r>
          </w:p>
        </w:tc>
      </w:tr>
      <w:tr w:rsidR="00F57642" w:rsidRPr="00714D9D" w:rsidTr="00CC6F34">
        <w:trPr>
          <w:trHeight w:val="365"/>
        </w:trPr>
        <w:tc>
          <w:tcPr>
            <w:tcW w:w="14425" w:type="dxa"/>
            <w:gridSpan w:val="6"/>
            <w:tcBorders>
              <w:top w:val="thinThickLargeGap" w:sz="24" w:space="0" w:color="002060"/>
              <w:left w:val="thinThickLargeGap" w:sz="24" w:space="0" w:color="002060"/>
              <w:bottom w:val="thinThickLargeGap" w:sz="24" w:space="0" w:color="002060"/>
              <w:right w:val="thinThickLargeGap" w:sz="24" w:space="0" w:color="002060"/>
            </w:tcBorders>
            <w:shd w:val="clear" w:color="auto" w:fill="002060"/>
            <w:vAlign w:val="center"/>
            <w:hideMark/>
          </w:tcPr>
          <w:p w:rsidR="00F57642" w:rsidRPr="00672660" w:rsidRDefault="00F57642" w:rsidP="00F57642">
            <w:pPr>
              <w:spacing w:after="0" w:line="240" w:lineRule="auto"/>
              <w:jc w:val="right"/>
              <w:rPr>
                <w:rFonts w:ascii="Arial" w:eastAsia="Calibri" w:hAnsi="Arial" w:cs="Arial"/>
                <w:b/>
              </w:rPr>
            </w:pPr>
            <w:r w:rsidRPr="00672660">
              <w:rPr>
                <w:rFonts w:ascii="Arial" w:eastAsia="Calibri" w:hAnsi="Arial" w:cs="Arial"/>
                <w:b/>
                <w:bCs/>
              </w:rPr>
              <w:lastRenderedPageBreak/>
              <w:t>Total Points</w:t>
            </w:r>
            <w:r w:rsidRPr="00672660">
              <w:rPr>
                <w:rFonts w:ascii="Arial" w:eastAsia="Calibri" w:hAnsi="Arial" w:cs="Arial"/>
                <w:b/>
              </w:rPr>
              <w:t>____/200 Points</w:t>
            </w:r>
          </w:p>
        </w:tc>
      </w:tr>
    </w:tbl>
    <w:p w:rsidR="00C21AB9" w:rsidRPr="00714D9D" w:rsidRDefault="00C21AB9" w:rsidP="00C21AB9">
      <w:pPr>
        <w:spacing w:after="0" w:line="240" w:lineRule="auto"/>
        <w:rPr>
          <w:rFonts w:ascii="Arial" w:eastAsia="Times New Roman" w:hAnsi="Arial" w:cs="Arial"/>
          <w:b/>
          <w:bCs/>
        </w:rPr>
      </w:pPr>
    </w:p>
    <w:sectPr w:rsidR="00C21AB9" w:rsidRPr="00714D9D" w:rsidSect="006116F1">
      <w:footerReference w:type="default" r:id="rId10"/>
      <w:pgSz w:w="15840" w:h="12240" w:orient="landscape"/>
      <w:pgMar w:top="1260" w:right="720" w:bottom="1170" w:left="720" w:header="63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46" w:rsidRDefault="002D7546" w:rsidP="00AE678A">
      <w:r>
        <w:separator/>
      </w:r>
    </w:p>
  </w:endnote>
  <w:endnote w:type="continuationSeparator" w:id="0">
    <w:p w:rsidR="002D7546" w:rsidRDefault="002D7546" w:rsidP="00AE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48"/>
      <w:gridCol w:w="972"/>
    </w:tblGrid>
    <w:tr w:rsidR="00145BF3" w:rsidTr="00855E6F">
      <w:trPr>
        <w:trHeight w:val="81"/>
      </w:trPr>
      <w:tc>
        <w:tcPr>
          <w:tcW w:w="4500" w:type="pct"/>
          <w:tcBorders>
            <w:top w:val="single" w:sz="12" w:space="0" w:color="365F91"/>
          </w:tcBorders>
          <w:shd w:val="clear" w:color="auto" w:fill="FFFFFF"/>
        </w:tcPr>
        <w:p w:rsidR="00145BF3" w:rsidRPr="006472B3" w:rsidRDefault="00145BF3" w:rsidP="008E0D88">
          <w:pPr>
            <w:pStyle w:val="Footer"/>
            <w:rPr>
              <w:rFonts w:ascii="Times New Roman" w:hAnsi="Times New Roman"/>
            </w:rPr>
          </w:pP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17365D"/>
        </w:tcPr>
        <w:p w:rsidR="00145BF3" w:rsidRPr="00855E6F" w:rsidRDefault="00145BF3" w:rsidP="000E42D4">
          <w:pPr>
            <w:pStyle w:val="Header"/>
            <w:jc w:val="center"/>
            <w:rPr>
              <w:color w:val="FFFFFF"/>
            </w:rPr>
          </w:pPr>
          <w:r w:rsidRPr="00855E6F">
            <w:fldChar w:fldCharType="begin"/>
          </w:r>
          <w:r>
            <w:instrText xml:space="preserve"> PAGE   \* MERGEFORMAT </w:instrText>
          </w:r>
          <w:r w:rsidRPr="00855E6F">
            <w:fldChar w:fldCharType="separate"/>
          </w:r>
          <w:r w:rsidR="00D65437" w:rsidRPr="00D65437">
            <w:rPr>
              <w:noProof/>
              <w:color w:val="FFFFFF"/>
            </w:rPr>
            <w:t>3</w:t>
          </w:r>
          <w:r w:rsidRPr="00855E6F">
            <w:rPr>
              <w:noProof/>
              <w:color w:val="FFFFFF"/>
            </w:rPr>
            <w:fldChar w:fldCharType="end"/>
          </w:r>
        </w:p>
      </w:tc>
    </w:tr>
  </w:tbl>
  <w:p w:rsidR="00145BF3" w:rsidRDefault="00145B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2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067"/>
      <w:gridCol w:w="1333"/>
    </w:tblGrid>
    <w:tr w:rsidR="005260B7" w:rsidTr="00EE54FA">
      <w:trPr>
        <w:trHeight w:val="258"/>
      </w:trPr>
      <w:tc>
        <w:tcPr>
          <w:tcW w:w="4537" w:type="pct"/>
          <w:tcBorders>
            <w:top w:val="single" w:sz="12" w:space="0" w:color="002060"/>
          </w:tcBorders>
        </w:tcPr>
        <w:p w:rsidR="00D10CBD" w:rsidRDefault="009556CB" w:rsidP="00FC41C0">
          <w:pPr>
            <w:spacing w:after="0"/>
            <w:ind w:right="403"/>
          </w:pPr>
          <w:r>
            <w:t>NR</w:t>
          </w:r>
          <w:r w:rsidR="00FC41C0">
            <w:t>512</w:t>
          </w:r>
          <w:r w:rsidR="00DD0AFE">
            <w:t xml:space="preserve"> </w:t>
          </w:r>
          <w:r>
            <w:t xml:space="preserve"> </w:t>
          </w:r>
          <w:r w:rsidR="009019B6">
            <w:t>Directions</w:t>
          </w:r>
          <w:r w:rsidR="009B1CC9">
            <w:t xml:space="preserve"> &amp; Rubric</w:t>
          </w:r>
          <w:r w:rsidR="00D10CBD">
            <w:t xml:space="preserve">.docx                   </w:t>
          </w:r>
          <w:r w:rsidR="00187545">
            <w:t xml:space="preserve">           </w:t>
          </w:r>
        </w:p>
      </w:tc>
      <w:tc>
        <w:tcPr>
          <w:tcW w:w="463" w:type="pct"/>
          <w:tcBorders>
            <w:top w:val="single" w:sz="4" w:space="0" w:color="C0504D" w:themeColor="accent2"/>
          </w:tcBorders>
          <w:shd w:val="clear" w:color="auto" w:fill="002060"/>
        </w:tcPr>
        <w:p w:rsidR="00D10CBD" w:rsidRDefault="00EA436E" w:rsidP="00EE54FA">
          <w:pPr>
            <w:spacing w:after="0" w:line="240" w:lineRule="auto"/>
            <w:jc w:val="center"/>
            <w:rPr>
              <w:color w:val="FFFFFF" w:themeColor="background1"/>
            </w:rPr>
          </w:pPr>
          <w:r>
            <w:fldChar w:fldCharType="begin"/>
          </w:r>
          <w:r w:rsidR="007110F5">
            <w:instrText xml:space="preserve"> PAGE   \* MERGEFORMAT </w:instrText>
          </w:r>
          <w:r>
            <w:fldChar w:fldCharType="separate"/>
          </w:r>
          <w:r w:rsidR="00D65437" w:rsidRPr="00D65437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AE678A" w:rsidRDefault="00AE678A" w:rsidP="00CD4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46" w:rsidRDefault="002D7546" w:rsidP="00AE678A">
      <w:r>
        <w:separator/>
      </w:r>
    </w:p>
  </w:footnote>
  <w:footnote w:type="continuationSeparator" w:id="0">
    <w:p w:rsidR="002D7546" w:rsidRDefault="002D7546" w:rsidP="00AE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BF3" w:rsidRPr="00005DF6" w:rsidRDefault="00145BF3" w:rsidP="00855E6F">
    <w:pPr>
      <w:tabs>
        <w:tab w:val="center" w:pos="4860"/>
        <w:tab w:val="right" w:pos="9720"/>
      </w:tabs>
      <w:rPr>
        <w:color w:val="002060"/>
      </w:rPr>
    </w:pPr>
    <w:r>
      <w:rPr>
        <w:smallCaps/>
        <w:noProof/>
        <w:color w:val="002060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0F194A" wp14:editId="024A0ECB">
              <wp:simplePos x="0" y="0"/>
              <wp:positionH relativeFrom="column">
                <wp:posOffset>-28575</wp:posOffset>
              </wp:positionH>
              <wp:positionV relativeFrom="paragraph">
                <wp:posOffset>266700</wp:posOffset>
              </wp:positionV>
              <wp:extent cx="8596630" cy="0"/>
              <wp:effectExtent l="13970" t="9525" r="9525" b="952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5966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FD4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.25pt;margin-top:21pt;width:676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F5IQIAADwEAAAOAAAAZHJzL2Uyb0RvYy54bWysU02P2yAQvVfqf0DcE9tZJ02sOKuVnfSy&#10;7Uba7Q8ggG1UDAhInKjqf+9APtq0l6rqBYOZefNm3mP5eOwlOnDrhFYlzsYpRlxRzYRqS/zlbTOa&#10;Y+Q8UYxIrXiJT9zhx9X7d8vBFHyiOy0ZtwhAlCsGU+LOe1MkiaMd74kba8MVXDba9sTD0bYJs2QA&#10;9F4mkzSdJYO2zFhNuXPwtz5f4lXEbxpO/UvTOO6RLDFw83G1cd2FNVktSdFaYjpBLzTIP7DoiVBQ&#10;9AZVE0/Q3oo/oHpBrXa68WOq+0Q3jaA89gDdZOlv3bx2xPDYCwzHmduY3P+DpZ8PW4sEK/EEI0V6&#10;kOhp73WsjLIwnsG4AqIqtbWhQXpUr+ZZ068OKV11RLU8Br+dDOTGjOQuJRycgSK74ZNmEEMAP87q&#10;2Ng+QMIU0DFKcrpJwo8eUfg5ny5mswdQjl7vElJcE411/iPXPQqbEjtviWg7X2mlQHhts1iGHJ6d&#10;h0Yg8ZoQqiq9EVJG/aVCA3BfpNM0ZjgtBQu3Ic7ZdldJiw4kWCidpLPoGkC7C7N6r1hE6zhh68ve&#10;EyHPe4iXKuBBZ8Dnsjt75NsiXazn63k+yiez9ShP63r0tKny0WyTfZjWD3VV1dn3QC3Li04wxlVg&#10;d/Vrlv+dHy4v5+y0m2Nvc0ju0ePAgOz1G0lHaYOaZ1/sNDttbZhtUBksGoMvzym8gV/PMerno1/9&#10;AAAA//8DAFBLAwQUAAYACAAAACEAc1VyRtwAAAAJAQAADwAAAGRycy9kb3ducmV2LnhtbEyPwU7D&#10;MBBE70j8g7VI3FqnTaAQ4lQIiWslUpA4OvGSWMTrKHab0K9nKw70uDOjtzPFdna9OOIYrCcFq2UC&#10;AqnxxlKr4H3/ungAEaImo3tPqOAHA2zL66tC58ZP9IbHKraCIRRyraCLccilDE2HToelH5DY+/Kj&#10;05HPsZVm1BPDXS/XSXIvnbbEHzo94EuHzXd1cAqyD3uqptUgT/tQ+3qT7jafdqfU7c38/AQi4hz/&#10;w3Cuz9Wh5E61P5AJolewyO44yaw1Tzr7afaYgqj/FFkW8nJB+QsAAP//AwBQSwECLQAUAAYACAAA&#10;ACEAtoM4kv4AAADhAQAAEwAAAAAAAAAAAAAAAAAAAAAAW0NvbnRlbnRfVHlwZXNdLnhtbFBLAQIt&#10;ABQABgAIAAAAIQA4/SH/1gAAAJQBAAALAAAAAAAAAAAAAAAAAC8BAABfcmVscy8ucmVsc1BLAQIt&#10;ABQABgAIAAAAIQCFdYF5IQIAADwEAAAOAAAAAAAAAAAAAAAAAC4CAABkcnMvZTJvRG9jLnhtbFBL&#10;AQItABQABgAIAAAAIQBzVXJG3AAAAAkBAAAPAAAAAAAAAAAAAAAAAHsEAABkcnMvZG93bnJldi54&#10;bWxQSwUGAAAAAAQABADzAAAAhAUAAAAA&#10;" strokecolor="#002060" strokeweight="1.5pt"/>
          </w:pict>
        </mc:Fallback>
      </mc:AlternateContent>
    </w:r>
    <w:r w:rsidRPr="00005DF6">
      <w:rPr>
        <w:color w:val="002060"/>
        <w:sz w:val="32"/>
      </w:rPr>
      <w:t>Chamberlain College of Nursing</w:t>
    </w:r>
    <w:r w:rsidRPr="00005DF6">
      <w:rPr>
        <w:color w:val="002060"/>
      </w:rPr>
      <w:tab/>
    </w:r>
    <w:r>
      <w:rPr>
        <w:color w:val="002060"/>
        <w:sz w:val="28"/>
        <w:szCs w:val="28"/>
      </w:rPr>
      <w:tab/>
      <w:t xml:space="preserve">   </w:t>
    </w:r>
    <w:r w:rsidR="00AC4713">
      <w:rPr>
        <w:color w:val="002060"/>
        <w:sz w:val="28"/>
        <w:szCs w:val="28"/>
      </w:rPr>
      <w:t xml:space="preserve">        </w:t>
    </w:r>
    <w:r>
      <w:rPr>
        <w:color w:val="002060"/>
        <w:sz w:val="28"/>
        <w:szCs w:val="28"/>
      </w:rPr>
      <w:t>NR</w:t>
    </w:r>
    <w:r w:rsidR="006106CA">
      <w:rPr>
        <w:color w:val="002060"/>
        <w:sz w:val="28"/>
        <w:szCs w:val="28"/>
      </w:rPr>
      <w:t>512 Fundamentals of Nursing Informatics</w:t>
    </w:r>
    <w:r w:rsidR="00DD0AFE">
      <w:rPr>
        <w:color w:val="002060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7642" w:rsidRDefault="00F57642">
    <w:pPr>
      <w:pStyle w:val="Header"/>
    </w:pPr>
    <w:r>
      <w:rPr>
        <w:smallCaps/>
        <w:noProof/>
        <w:color w:val="002060"/>
        <w:sz w:val="32"/>
      </w:rPr>
      <w:drawing>
        <wp:anchor distT="0" distB="0" distL="114300" distR="114300" simplePos="0" relativeHeight="251662336" behindDoc="1" locked="0" layoutInCell="1" allowOverlap="1" wp14:anchorId="657F62D1" wp14:editId="62FECF0E">
          <wp:simplePos x="0" y="0"/>
          <wp:positionH relativeFrom="margin">
            <wp:posOffset>-495300</wp:posOffset>
          </wp:positionH>
          <wp:positionV relativeFrom="paragraph">
            <wp:posOffset>-257175</wp:posOffset>
          </wp:positionV>
          <wp:extent cx="6193521" cy="1069848"/>
          <wp:effectExtent l="0" t="0" r="0" b="0"/>
          <wp:wrapThrough wrapText="bothSides">
            <wp:wrapPolygon edited="0">
              <wp:start x="0" y="0"/>
              <wp:lineTo x="0" y="21164"/>
              <wp:lineTo x="21527" y="21164"/>
              <wp:lineTo x="21527" y="0"/>
              <wp:lineTo x="0" y="0"/>
            </wp:wrapPolygon>
          </wp:wrapThrough>
          <wp:docPr id="1" name="Picture 1" descr="C:\Users\D01030541\AppData\Local\Microsoft\Windows\Temporary Internet Files\Content.Outlook\7T7OKQBI\Pre-licensure Header_Seal Only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01030541\AppData\Local\Microsoft\Windows\Temporary Internet Files\Content.Outlook\7T7OKQBI\Pre-licensure Header_Seal Only (3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3521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F62F6"/>
    <w:multiLevelType w:val="hybridMultilevel"/>
    <w:tmpl w:val="8E3C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86098"/>
    <w:multiLevelType w:val="hybridMultilevel"/>
    <w:tmpl w:val="0656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23666"/>
    <w:multiLevelType w:val="hybridMultilevel"/>
    <w:tmpl w:val="2F8A4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048A9"/>
    <w:multiLevelType w:val="multilevel"/>
    <w:tmpl w:val="5A0A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7E34D6"/>
    <w:multiLevelType w:val="hybridMultilevel"/>
    <w:tmpl w:val="6D664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A183C"/>
    <w:multiLevelType w:val="hybridMultilevel"/>
    <w:tmpl w:val="F962B458"/>
    <w:lvl w:ilvl="0" w:tplc="0D6660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25383"/>
    <w:multiLevelType w:val="multilevel"/>
    <w:tmpl w:val="218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A2D34"/>
    <w:multiLevelType w:val="multilevel"/>
    <w:tmpl w:val="C8CE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BA74172"/>
    <w:multiLevelType w:val="hybridMultilevel"/>
    <w:tmpl w:val="F3F0D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5329E"/>
    <w:multiLevelType w:val="hybridMultilevel"/>
    <w:tmpl w:val="6D0619FC"/>
    <w:lvl w:ilvl="0" w:tplc="15CA6C90">
      <w:start w:val="1"/>
      <w:numFmt w:val="bullet"/>
      <w:lvlText w:val="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5"/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675"/>
    <w:rsid w:val="0000074C"/>
    <w:rsid w:val="00000C4C"/>
    <w:rsid w:val="00015872"/>
    <w:rsid w:val="00017AE4"/>
    <w:rsid w:val="000A6686"/>
    <w:rsid w:val="000C1842"/>
    <w:rsid w:val="000F1D3B"/>
    <w:rsid w:val="00104281"/>
    <w:rsid w:val="00117B9D"/>
    <w:rsid w:val="00127EC6"/>
    <w:rsid w:val="00145BF3"/>
    <w:rsid w:val="00154724"/>
    <w:rsid w:val="0016505D"/>
    <w:rsid w:val="001808F3"/>
    <w:rsid w:val="00187545"/>
    <w:rsid w:val="00191B5E"/>
    <w:rsid w:val="001A71A8"/>
    <w:rsid w:val="001A7DC8"/>
    <w:rsid w:val="001B5D32"/>
    <w:rsid w:val="001C5DDD"/>
    <w:rsid w:val="001E10EC"/>
    <w:rsid w:val="00203F59"/>
    <w:rsid w:val="00204E28"/>
    <w:rsid w:val="00255E71"/>
    <w:rsid w:val="00260ADD"/>
    <w:rsid w:val="0027422B"/>
    <w:rsid w:val="0028224E"/>
    <w:rsid w:val="00293CF1"/>
    <w:rsid w:val="002952D1"/>
    <w:rsid w:val="002955B5"/>
    <w:rsid w:val="002A1ADF"/>
    <w:rsid w:val="002B0D67"/>
    <w:rsid w:val="002B211D"/>
    <w:rsid w:val="002D5819"/>
    <w:rsid w:val="002D581C"/>
    <w:rsid w:val="002D7546"/>
    <w:rsid w:val="00302264"/>
    <w:rsid w:val="0031384E"/>
    <w:rsid w:val="00315025"/>
    <w:rsid w:val="00317FF4"/>
    <w:rsid w:val="00351091"/>
    <w:rsid w:val="00360D3B"/>
    <w:rsid w:val="00361CC6"/>
    <w:rsid w:val="00372D8A"/>
    <w:rsid w:val="003921A3"/>
    <w:rsid w:val="003A42C2"/>
    <w:rsid w:val="003C0415"/>
    <w:rsid w:val="003D0F22"/>
    <w:rsid w:val="003D3C16"/>
    <w:rsid w:val="003E1D40"/>
    <w:rsid w:val="003E2322"/>
    <w:rsid w:val="00440F29"/>
    <w:rsid w:val="004443B1"/>
    <w:rsid w:val="00445940"/>
    <w:rsid w:val="00451DB9"/>
    <w:rsid w:val="00456F9F"/>
    <w:rsid w:val="00457DE4"/>
    <w:rsid w:val="004642EC"/>
    <w:rsid w:val="00471061"/>
    <w:rsid w:val="004849FB"/>
    <w:rsid w:val="00486B05"/>
    <w:rsid w:val="004A3366"/>
    <w:rsid w:val="004C2D49"/>
    <w:rsid w:val="004C7566"/>
    <w:rsid w:val="004F72E3"/>
    <w:rsid w:val="005260B7"/>
    <w:rsid w:val="00526285"/>
    <w:rsid w:val="00530D09"/>
    <w:rsid w:val="00540CCA"/>
    <w:rsid w:val="0054519C"/>
    <w:rsid w:val="00556541"/>
    <w:rsid w:val="0056615B"/>
    <w:rsid w:val="005A353A"/>
    <w:rsid w:val="005C697C"/>
    <w:rsid w:val="006106CA"/>
    <w:rsid w:val="00611514"/>
    <w:rsid w:val="006116F1"/>
    <w:rsid w:val="00617D8A"/>
    <w:rsid w:val="00631CAC"/>
    <w:rsid w:val="00634CC7"/>
    <w:rsid w:val="0064023F"/>
    <w:rsid w:val="006537A1"/>
    <w:rsid w:val="00672660"/>
    <w:rsid w:val="006755FD"/>
    <w:rsid w:val="006800B7"/>
    <w:rsid w:val="00680669"/>
    <w:rsid w:val="00684434"/>
    <w:rsid w:val="006932C0"/>
    <w:rsid w:val="006936CD"/>
    <w:rsid w:val="006A0964"/>
    <w:rsid w:val="006A54FC"/>
    <w:rsid w:val="006B049D"/>
    <w:rsid w:val="006C6F01"/>
    <w:rsid w:val="006E1E82"/>
    <w:rsid w:val="006F787A"/>
    <w:rsid w:val="007110F5"/>
    <w:rsid w:val="00717A87"/>
    <w:rsid w:val="00726C66"/>
    <w:rsid w:val="00747BFE"/>
    <w:rsid w:val="00756C63"/>
    <w:rsid w:val="00761712"/>
    <w:rsid w:val="00780469"/>
    <w:rsid w:val="007D3241"/>
    <w:rsid w:val="007D4A1A"/>
    <w:rsid w:val="007E1833"/>
    <w:rsid w:val="007F6D97"/>
    <w:rsid w:val="008017F3"/>
    <w:rsid w:val="00815C02"/>
    <w:rsid w:val="00830CE3"/>
    <w:rsid w:val="00831EDD"/>
    <w:rsid w:val="00837F82"/>
    <w:rsid w:val="00846C00"/>
    <w:rsid w:val="0086491E"/>
    <w:rsid w:val="008824C5"/>
    <w:rsid w:val="008919CB"/>
    <w:rsid w:val="00895194"/>
    <w:rsid w:val="008A1FD7"/>
    <w:rsid w:val="009019B6"/>
    <w:rsid w:val="00906BD3"/>
    <w:rsid w:val="00907663"/>
    <w:rsid w:val="00924C77"/>
    <w:rsid w:val="00935FB6"/>
    <w:rsid w:val="00951ABD"/>
    <w:rsid w:val="009556CB"/>
    <w:rsid w:val="00960373"/>
    <w:rsid w:val="00990C0A"/>
    <w:rsid w:val="009A1E59"/>
    <w:rsid w:val="009B1CC9"/>
    <w:rsid w:val="009B5C0E"/>
    <w:rsid w:val="009C7A48"/>
    <w:rsid w:val="009D095D"/>
    <w:rsid w:val="009D727E"/>
    <w:rsid w:val="00A23390"/>
    <w:rsid w:val="00A24D0C"/>
    <w:rsid w:val="00A304E7"/>
    <w:rsid w:val="00A30767"/>
    <w:rsid w:val="00A5131B"/>
    <w:rsid w:val="00A900BE"/>
    <w:rsid w:val="00A91520"/>
    <w:rsid w:val="00A956C1"/>
    <w:rsid w:val="00AB6736"/>
    <w:rsid w:val="00AC1020"/>
    <w:rsid w:val="00AC24C4"/>
    <w:rsid w:val="00AC4713"/>
    <w:rsid w:val="00AC7FD8"/>
    <w:rsid w:val="00AD4361"/>
    <w:rsid w:val="00AD525D"/>
    <w:rsid w:val="00AE21F6"/>
    <w:rsid w:val="00AE6049"/>
    <w:rsid w:val="00AE678A"/>
    <w:rsid w:val="00B143B6"/>
    <w:rsid w:val="00B2478A"/>
    <w:rsid w:val="00B36675"/>
    <w:rsid w:val="00B54173"/>
    <w:rsid w:val="00B91324"/>
    <w:rsid w:val="00BA0C98"/>
    <w:rsid w:val="00BA27AF"/>
    <w:rsid w:val="00BB2D7B"/>
    <w:rsid w:val="00BC2C4B"/>
    <w:rsid w:val="00BC5451"/>
    <w:rsid w:val="00BF7247"/>
    <w:rsid w:val="00C028F1"/>
    <w:rsid w:val="00C06416"/>
    <w:rsid w:val="00C158E8"/>
    <w:rsid w:val="00C21AB9"/>
    <w:rsid w:val="00C329DD"/>
    <w:rsid w:val="00C67B99"/>
    <w:rsid w:val="00C82F6B"/>
    <w:rsid w:val="00C93B99"/>
    <w:rsid w:val="00CC08FB"/>
    <w:rsid w:val="00CC584B"/>
    <w:rsid w:val="00CD2110"/>
    <w:rsid w:val="00CD4F7A"/>
    <w:rsid w:val="00CE0749"/>
    <w:rsid w:val="00D0680D"/>
    <w:rsid w:val="00D10CBD"/>
    <w:rsid w:val="00D50A58"/>
    <w:rsid w:val="00D57761"/>
    <w:rsid w:val="00D579AD"/>
    <w:rsid w:val="00D640AB"/>
    <w:rsid w:val="00D65437"/>
    <w:rsid w:val="00D6766E"/>
    <w:rsid w:val="00D82479"/>
    <w:rsid w:val="00D971F1"/>
    <w:rsid w:val="00DA1803"/>
    <w:rsid w:val="00DC4D7F"/>
    <w:rsid w:val="00DC68C7"/>
    <w:rsid w:val="00DD0AFE"/>
    <w:rsid w:val="00DD199F"/>
    <w:rsid w:val="00DE5B16"/>
    <w:rsid w:val="00E065A3"/>
    <w:rsid w:val="00E11507"/>
    <w:rsid w:val="00E142A9"/>
    <w:rsid w:val="00E15B24"/>
    <w:rsid w:val="00E35B72"/>
    <w:rsid w:val="00E36F34"/>
    <w:rsid w:val="00E625C1"/>
    <w:rsid w:val="00E73BEE"/>
    <w:rsid w:val="00E878E5"/>
    <w:rsid w:val="00E95D96"/>
    <w:rsid w:val="00EA13A5"/>
    <w:rsid w:val="00EA436E"/>
    <w:rsid w:val="00EC4258"/>
    <w:rsid w:val="00ED1374"/>
    <w:rsid w:val="00ED5039"/>
    <w:rsid w:val="00ED757F"/>
    <w:rsid w:val="00EE54FA"/>
    <w:rsid w:val="00F05D57"/>
    <w:rsid w:val="00F17766"/>
    <w:rsid w:val="00F21AD4"/>
    <w:rsid w:val="00F57642"/>
    <w:rsid w:val="00F61A59"/>
    <w:rsid w:val="00F650F6"/>
    <w:rsid w:val="00F94F9E"/>
    <w:rsid w:val="00FB3893"/>
    <w:rsid w:val="00FC41C0"/>
    <w:rsid w:val="00FC51CF"/>
    <w:rsid w:val="00FF219E"/>
    <w:rsid w:val="00FF405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B449C1-805A-4E2F-BD30-28F7B520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028F1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41C0"/>
    <w:pPr>
      <w:spacing w:after="40"/>
      <w:outlineLvl w:val="0"/>
    </w:pPr>
    <w:rPr>
      <w:rFonts w:eastAsia="Calibri" w:cstheme="minorHAnsi"/>
      <w:b/>
      <w:smallCaps/>
      <w:spacing w:val="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unhideWhenUsed/>
    <w:qFormat/>
    <w:rsid w:val="006755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F7A"/>
  </w:style>
  <w:style w:type="paragraph" w:styleId="Footer">
    <w:name w:val="footer"/>
    <w:basedOn w:val="Normal"/>
    <w:link w:val="FooterChar"/>
    <w:uiPriority w:val="99"/>
    <w:unhideWhenUsed/>
    <w:rsid w:val="00CD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F7A"/>
  </w:style>
  <w:style w:type="paragraph" w:styleId="NoSpacing">
    <w:name w:val="No Spacing"/>
    <w:uiPriority w:val="1"/>
    <w:qFormat/>
    <w:rsid w:val="00361CC6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table" w:styleId="LightList-Accent2">
    <w:name w:val="Light List Accent 2"/>
    <w:basedOn w:val="TableNormal"/>
    <w:uiPriority w:val="99"/>
    <w:semiHidden/>
    <w:unhideWhenUsed/>
    <w:rsid w:val="00D8247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824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4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4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24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24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47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D5039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C41C0"/>
    <w:rPr>
      <w:rFonts w:eastAsia="Calibri" w:cstheme="minorHAnsi"/>
      <w:b/>
      <w:smallCaps/>
      <w:spacing w:val="5"/>
      <w:sz w:val="32"/>
      <w:szCs w:val="32"/>
    </w:rPr>
  </w:style>
  <w:style w:type="paragraph" w:customStyle="1" w:styleId="Default">
    <w:name w:val="Default"/>
    <w:rsid w:val="006106C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RSF</dc:creator>
  <cp:lastModifiedBy>Shan Roberson</cp:lastModifiedBy>
  <cp:revision>2</cp:revision>
  <dcterms:created xsi:type="dcterms:W3CDTF">2016-08-08T16:55:00Z</dcterms:created>
  <dcterms:modified xsi:type="dcterms:W3CDTF">2016-08-08T16:55:00Z</dcterms:modified>
</cp:coreProperties>
</file>